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49F8C" w14:textId="77777777" w:rsidR="00655EA7" w:rsidRPr="00655EA7" w:rsidRDefault="00655EA7" w:rsidP="00655EA7">
      <w:pPr>
        <w:tabs>
          <w:tab w:val="left" w:pos="8222"/>
        </w:tabs>
        <w:spacing w:after="0" w:line="300" w:lineRule="atLeast"/>
        <w:ind w:right="-2"/>
        <w:rPr>
          <w:rFonts w:ascii="Arial" w:hAnsi="Arial" w:cs="Arial"/>
          <w:b/>
          <w:bCs/>
          <w:lang w:eastAsia="de-DE"/>
        </w:rPr>
      </w:pPr>
      <w:r w:rsidRPr="00655EA7">
        <w:rPr>
          <w:rFonts w:ascii="Arial" w:hAnsi="Arial" w:cs="Arial"/>
          <w:b/>
          <w:bCs/>
          <w:lang w:eastAsia="de-DE"/>
        </w:rPr>
        <w:t>65. CADEAUX Leipzig</w:t>
      </w:r>
    </w:p>
    <w:p w14:paraId="36498604" w14:textId="77777777" w:rsidR="00655EA7" w:rsidRPr="00655EA7" w:rsidRDefault="00655EA7" w:rsidP="00655EA7">
      <w:pPr>
        <w:tabs>
          <w:tab w:val="left" w:pos="8222"/>
        </w:tabs>
        <w:spacing w:after="0" w:line="300" w:lineRule="atLeast"/>
        <w:ind w:right="-2"/>
        <w:rPr>
          <w:rFonts w:ascii="Arial" w:eastAsia="Times New Roman" w:hAnsi="Arial" w:cs="Arial"/>
          <w:b/>
          <w:bCs/>
          <w:lang w:eastAsia="de-DE"/>
        </w:rPr>
      </w:pPr>
      <w:r w:rsidRPr="00655EA7">
        <w:rPr>
          <w:rFonts w:ascii="Arial" w:eastAsia="Times New Roman" w:hAnsi="Arial" w:cs="Arial"/>
          <w:b/>
          <w:bCs/>
          <w:lang w:eastAsia="de-DE"/>
        </w:rPr>
        <w:t>Fachmesse für Geschenk- und Wohntrends</w:t>
      </w:r>
    </w:p>
    <w:p w14:paraId="3DA71E38" w14:textId="77777777" w:rsidR="00655EA7" w:rsidRPr="00655EA7" w:rsidRDefault="00655EA7" w:rsidP="00655EA7">
      <w:pPr>
        <w:tabs>
          <w:tab w:val="left" w:pos="8222"/>
        </w:tabs>
        <w:spacing w:after="0" w:line="300" w:lineRule="atLeast"/>
        <w:ind w:right="-2"/>
        <w:rPr>
          <w:rFonts w:ascii="Arial" w:eastAsia="Times New Roman" w:hAnsi="Arial" w:cs="Arial"/>
          <w:b/>
          <w:bCs/>
          <w:lang w:eastAsia="de-DE"/>
        </w:rPr>
      </w:pPr>
      <w:r w:rsidRPr="00655EA7">
        <w:rPr>
          <w:rFonts w:ascii="Arial" w:eastAsia="Times New Roman" w:hAnsi="Arial" w:cs="Arial"/>
          <w:b/>
          <w:bCs/>
          <w:lang w:eastAsia="de-DE"/>
        </w:rPr>
        <w:t>01. bis 03. März 2025</w:t>
      </w:r>
    </w:p>
    <w:p w14:paraId="4F3F3138" w14:textId="77777777" w:rsidR="00655EA7" w:rsidRPr="00655EA7" w:rsidRDefault="00655EA7" w:rsidP="00655EA7">
      <w:pPr>
        <w:tabs>
          <w:tab w:val="left" w:pos="8222"/>
        </w:tabs>
        <w:spacing w:after="0" w:line="300" w:lineRule="atLeast"/>
        <w:ind w:right="-2"/>
        <w:rPr>
          <w:rFonts w:ascii="Arial" w:eastAsia="Times New Roman" w:hAnsi="Arial" w:cs="Arial"/>
          <w:b/>
          <w:bCs/>
          <w:lang w:eastAsia="de-DE"/>
        </w:rPr>
      </w:pPr>
    </w:p>
    <w:p w14:paraId="46501A3E" w14:textId="77777777" w:rsidR="00655EA7" w:rsidRPr="00655EA7" w:rsidRDefault="00655EA7" w:rsidP="00655EA7">
      <w:pPr>
        <w:tabs>
          <w:tab w:val="left" w:pos="8222"/>
        </w:tabs>
        <w:spacing w:after="0" w:line="300" w:lineRule="atLeast"/>
        <w:ind w:right="-2"/>
        <w:rPr>
          <w:rFonts w:ascii="Arial" w:eastAsia="Times New Roman" w:hAnsi="Arial" w:cs="Arial"/>
          <w:b/>
          <w:bCs/>
          <w:lang w:eastAsia="de-DE"/>
        </w:rPr>
      </w:pPr>
      <w:r w:rsidRPr="00655EA7">
        <w:rPr>
          <w:rFonts w:ascii="Arial" w:eastAsia="Times New Roman" w:hAnsi="Arial" w:cs="Arial"/>
          <w:b/>
          <w:bCs/>
          <w:lang w:eastAsia="de-DE"/>
        </w:rPr>
        <w:t xml:space="preserve">32. </w:t>
      </w:r>
      <w:proofErr w:type="spellStart"/>
      <w:r w:rsidRPr="00655EA7">
        <w:rPr>
          <w:rFonts w:ascii="Arial" w:eastAsia="Times New Roman" w:hAnsi="Arial" w:cs="Arial"/>
          <w:b/>
          <w:bCs/>
          <w:lang w:eastAsia="de-DE"/>
        </w:rPr>
        <w:t>Floriga</w:t>
      </w:r>
      <w:proofErr w:type="spellEnd"/>
    </w:p>
    <w:p w14:paraId="0A0BA1C1" w14:textId="77777777" w:rsidR="00655EA7" w:rsidRPr="00655EA7" w:rsidRDefault="00655EA7" w:rsidP="00655EA7">
      <w:pPr>
        <w:tabs>
          <w:tab w:val="left" w:pos="8222"/>
        </w:tabs>
        <w:spacing w:after="0" w:line="300" w:lineRule="atLeast"/>
        <w:ind w:right="-2"/>
        <w:rPr>
          <w:rFonts w:ascii="Arial" w:eastAsia="Times New Roman" w:hAnsi="Arial" w:cs="Arial"/>
          <w:b/>
          <w:bCs/>
          <w:lang w:eastAsia="de-DE"/>
        </w:rPr>
      </w:pPr>
      <w:r w:rsidRPr="00655EA7">
        <w:rPr>
          <w:rFonts w:ascii="Arial" w:eastAsia="Times New Roman" w:hAnsi="Arial" w:cs="Arial"/>
          <w:b/>
          <w:bCs/>
          <w:lang w:eastAsia="de-DE"/>
        </w:rPr>
        <w:t>Fachbörse für die grüne Branche</w:t>
      </w:r>
    </w:p>
    <w:p w14:paraId="7B492BCC" w14:textId="77777777" w:rsidR="00655EA7" w:rsidRPr="00655EA7" w:rsidRDefault="00655EA7" w:rsidP="00655EA7">
      <w:pPr>
        <w:tabs>
          <w:tab w:val="left" w:pos="8222"/>
        </w:tabs>
        <w:spacing w:after="0" w:line="300" w:lineRule="atLeast"/>
        <w:ind w:right="-2"/>
        <w:rPr>
          <w:rFonts w:ascii="Arial" w:eastAsia="Times New Roman" w:hAnsi="Arial" w:cs="Arial"/>
          <w:b/>
          <w:bCs/>
          <w:lang w:eastAsia="de-DE"/>
        </w:rPr>
      </w:pPr>
      <w:r w:rsidRPr="00655EA7">
        <w:rPr>
          <w:rFonts w:ascii="Arial" w:eastAsia="Times New Roman" w:hAnsi="Arial" w:cs="Arial"/>
          <w:b/>
          <w:bCs/>
          <w:lang w:eastAsia="de-DE"/>
        </w:rPr>
        <w:t>02. März 2025</w:t>
      </w:r>
    </w:p>
    <w:p w14:paraId="41222446" w14:textId="77777777" w:rsidR="00655EA7" w:rsidRPr="00655EA7" w:rsidRDefault="00655EA7" w:rsidP="00655EA7">
      <w:pPr>
        <w:tabs>
          <w:tab w:val="left" w:pos="8222"/>
        </w:tabs>
        <w:spacing w:after="0" w:line="300" w:lineRule="atLeast"/>
        <w:ind w:right="-2"/>
        <w:rPr>
          <w:rFonts w:ascii="Arial" w:eastAsia="Times New Roman" w:hAnsi="Arial" w:cs="Arial"/>
          <w:b/>
          <w:bCs/>
          <w:lang w:eastAsia="de-DE"/>
        </w:rPr>
      </w:pPr>
    </w:p>
    <w:p w14:paraId="55D67250" w14:textId="77777777" w:rsidR="00655EA7" w:rsidRPr="00655EA7" w:rsidRDefault="00655EA7" w:rsidP="00655EA7">
      <w:pPr>
        <w:tabs>
          <w:tab w:val="left" w:pos="8222"/>
        </w:tabs>
        <w:spacing w:after="0" w:line="300" w:lineRule="atLeast"/>
        <w:ind w:right="-2"/>
        <w:rPr>
          <w:rFonts w:ascii="Arial" w:eastAsia="Times New Roman" w:hAnsi="Arial" w:cs="Arial"/>
          <w:iCs/>
          <w:lang w:eastAsia="de-DE"/>
        </w:rPr>
      </w:pPr>
      <w:r w:rsidRPr="00655EA7">
        <w:rPr>
          <w:rFonts w:ascii="Arial" w:eastAsia="Times New Roman" w:hAnsi="Arial" w:cs="Arial"/>
          <w:i/>
          <w:iCs/>
          <w:lang w:eastAsia="de-DE"/>
        </w:rPr>
        <w:t>Für Fachbesucher</w:t>
      </w:r>
    </w:p>
    <w:p w14:paraId="1EEC3B95" w14:textId="77777777" w:rsidR="00655EA7" w:rsidRPr="00655EA7" w:rsidRDefault="00655EA7" w:rsidP="00655EA7">
      <w:pPr>
        <w:tabs>
          <w:tab w:val="left" w:pos="8222"/>
        </w:tabs>
        <w:spacing w:after="0" w:line="300" w:lineRule="atLeast"/>
        <w:ind w:right="-2"/>
        <w:rPr>
          <w:rFonts w:ascii="Arial" w:eastAsia="Times New Roman" w:hAnsi="Arial" w:cs="Arial"/>
          <w:iCs/>
          <w:lang w:eastAsia="de-DE"/>
        </w:rPr>
      </w:pPr>
    </w:p>
    <w:p w14:paraId="2E0D759E" w14:textId="1E256166" w:rsidR="00727AA6" w:rsidRPr="00655EA7" w:rsidRDefault="00727AA6" w:rsidP="00727AA6">
      <w:pPr>
        <w:tabs>
          <w:tab w:val="left" w:pos="8222"/>
        </w:tabs>
        <w:spacing w:after="0" w:line="300" w:lineRule="atLeast"/>
        <w:ind w:right="-2"/>
        <w:rPr>
          <w:rFonts w:ascii="Arial" w:eastAsia="Times New Roman" w:hAnsi="Arial" w:cs="Arial"/>
          <w:iCs/>
          <w:lang w:eastAsia="de-DE"/>
        </w:rPr>
      </w:pPr>
      <w:r w:rsidRPr="00CF39B9">
        <w:rPr>
          <w:rFonts w:ascii="Arial" w:eastAsia="Times New Roman" w:hAnsi="Arial" w:cs="Arial"/>
          <w:iCs/>
          <w:lang w:eastAsia="de-DE"/>
        </w:rPr>
        <w:t xml:space="preserve">Leipzig, </w:t>
      </w:r>
      <w:r w:rsidR="00DB2E5C">
        <w:rPr>
          <w:rFonts w:ascii="Arial" w:eastAsia="Times New Roman" w:hAnsi="Arial" w:cs="Arial"/>
          <w:iCs/>
          <w:lang w:eastAsia="de-DE"/>
        </w:rPr>
        <w:t>3</w:t>
      </w:r>
      <w:r w:rsidRPr="00CF39B9">
        <w:rPr>
          <w:rFonts w:ascii="Arial" w:eastAsia="Times New Roman" w:hAnsi="Arial" w:cs="Arial"/>
          <w:iCs/>
          <w:lang w:eastAsia="de-DE"/>
        </w:rPr>
        <w:t xml:space="preserve">. </w:t>
      </w:r>
      <w:r w:rsidR="00DB2E5C">
        <w:rPr>
          <w:rFonts w:ascii="Arial" w:eastAsia="Times New Roman" w:hAnsi="Arial" w:cs="Arial"/>
          <w:iCs/>
          <w:lang w:eastAsia="de-DE"/>
        </w:rPr>
        <w:t>März</w:t>
      </w:r>
      <w:r w:rsidRPr="00CF39B9">
        <w:rPr>
          <w:rFonts w:ascii="Arial" w:eastAsia="Times New Roman" w:hAnsi="Arial" w:cs="Arial"/>
          <w:iCs/>
          <w:lang w:eastAsia="de-DE"/>
        </w:rPr>
        <w:t xml:space="preserve"> 2025</w:t>
      </w:r>
    </w:p>
    <w:p w14:paraId="41FB1FDD" w14:textId="77777777" w:rsidR="00727AA6" w:rsidRDefault="00727AA6" w:rsidP="00727AA6">
      <w:pPr>
        <w:rPr>
          <w:rFonts w:ascii="Arial" w:hAnsi="Arial" w:cs="Arial"/>
          <w:b/>
          <w:sz w:val="24"/>
          <w:szCs w:val="24"/>
        </w:rPr>
      </w:pPr>
    </w:p>
    <w:p w14:paraId="7BBF1907" w14:textId="590E0634" w:rsidR="00985516" w:rsidRDefault="00985516" w:rsidP="00985516">
      <w:pPr>
        <w:jc w:val="both"/>
        <w:rPr>
          <w:rFonts w:ascii="Arial" w:hAnsi="Arial" w:cs="Arial"/>
          <w:b/>
          <w:sz w:val="24"/>
          <w:szCs w:val="24"/>
        </w:rPr>
      </w:pPr>
      <w:r>
        <w:rPr>
          <w:rFonts w:ascii="Arial" w:hAnsi="Arial" w:cs="Arial"/>
          <w:b/>
          <w:sz w:val="24"/>
          <w:szCs w:val="24"/>
        </w:rPr>
        <w:t xml:space="preserve">Positive Stimmung auf der CADEAUX </w:t>
      </w:r>
      <w:r w:rsidR="00854619">
        <w:rPr>
          <w:rFonts w:ascii="Arial" w:hAnsi="Arial" w:cs="Arial"/>
          <w:b/>
          <w:sz w:val="24"/>
          <w:szCs w:val="24"/>
        </w:rPr>
        <w:t xml:space="preserve">Leipzig </w:t>
      </w:r>
      <w:r>
        <w:rPr>
          <w:rFonts w:ascii="Arial" w:hAnsi="Arial" w:cs="Arial"/>
          <w:b/>
          <w:sz w:val="24"/>
          <w:szCs w:val="24"/>
        </w:rPr>
        <w:t xml:space="preserve">und </w:t>
      </w:r>
      <w:proofErr w:type="spellStart"/>
      <w:r>
        <w:rPr>
          <w:rFonts w:ascii="Arial" w:hAnsi="Arial" w:cs="Arial"/>
          <w:b/>
          <w:sz w:val="24"/>
          <w:szCs w:val="24"/>
        </w:rPr>
        <w:t>Floriga</w:t>
      </w:r>
      <w:proofErr w:type="spellEnd"/>
    </w:p>
    <w:p w14:paraId="6D3012FB" w14:textId="4F05C7ED" w:rsidR="00985516" w:rsidRPr="00542B03" w:rsidRDefault="001C37AD" w:rsidP="00985516">
      <w:pPr>
        <w:jc w:val="both"/>
        <w:rPr>
          <w:rFonts w:ascii="Arial" w:hAnsi="Arial" w:cs="Arial"/>
          <w:b/>
          <w:color w:val="FF0000"/>
        </w:rPr>
      </w:pPr>
      <w:r>
        <w:rPr>
          <w:rFonts w:ascii="Arial" w:hAnsi="Arial" w:cs="Arial"/>
          <w:b/>
          <w:sz w:val="24"/>
          <w:szCs w:val="24"/>
        </w:rPr>
        <w:t>Beide Messen sind wichtige Orderplattform für den</w:t>
      </w:r>
      <w:r w:rsidR="00D3100A">
        <w:rPr>
          <w:rFonts w:ascii="Arial" w:hAnsi="Arial" w:cs="Arial"/>
          <w:b/>
          <w:sz w:val="24"/>
          <w:szCs w:val="24"/>
        </w:rPr>
        <w:t xml:space="preserve"> regionalen</w:t>
      </w:r>
      <w:bookmarkStart w:id="0" w:name="_GoBack"/>
      <w:bookmarkEnd w:id="0"/>
      <w:r>
        <w:rPr>
          <w:rFonts w:ascii="Arial" w:hAnsi="Arial" w:cs="Arial"/>
          <w:b/>
          <w:sz w:val="24"/>
          <w:szCs w:val="24"/>
        </w:rPr>
        <w:t xml:space="preserve"> Handel</w:t>
      </w:r>
      <w:r w:rsidR="00542B03">
        <w:rPr>
          <w:rFonts w:ascii="Arial" w:hAnsi="Arial" w:cs="Arial"/>
          <w:b/>
          <w:color w:val="FF0000"/>
        </w:rPr>
        <w:t xml:space="preserve"> </w:t>
      </w:r>
    </w:p>
    <w:p w14:paraId="685527AF" w14:textId="1E4AAA27" w:rsidR="00985516" w:rsidRPr="00321AE5" w:rsidRDefault="00985516" w:rsidP="00985516">
      <w:pPr>
        <w:jc w:val="both"/>
        <w:rPr>
          <w:rFonts w:ascii="Arial" w:eastAsia="Times New Roman" w:hAnsi="Arial" w:cs="Arial"/>
          <w:b/>
          <w:lang w:eastAsia="de-DE"/>
        </w:rPr>
      </w:pPr>
      <w:r w:rsidRPr="00321AE5">
        <w:rPr>
          <w:rFonts w:ascii="Arial" w:hAnsi="Arial" w:cs="Arial"/>
          <w:b/>
        </w:rPr>
        <w:t xml:space="preserve">Gut gefüllte Auftragsbücher, neue Impulse und eine insgesamt positive Stimmung prägten die CADEAUX Leipzig und </w:t>
      </w:r>
      <w:proofErr w:type="spellStart"/>
      <w:r w:rsidRPr="00321AE5">
        <w:rPr>
          <w:rFonts w:ascii="Arial" w:hAnsi="Arial" w:cs="Arial"/>
          <w:b/>
        </w:rPr>
        <w:t>Floriga</w:t>
      </w:r>
      <w:proofErr w:type="spellEnd"/>
      <w:r w:rsidRPr="00321AE5">
        <w:rPr>
          <w:rFonts w:ascii="Arial" w:hAnsi="Arial" w:cs="Arial"/>
          <w:b/>
        </w:rPr>
        <w:t xml:space="preserve"> vom 1. bis 3. März 2025 in Leipzig.</w:t>
      </w:r>
      <w:r w:rsidRPr="00321AE5">
        <w:rPr>
          <w:rFonts w:ascii="Arial" w:hAnsi="Arial" w:cs="Arial"/>
        </w:rPr>
        <w:t xml:space="preserve"> </w:t>
      </w:r>
      <w:r w:rsidRPr="00321AE5">
        <w:rPr>
          <w:rFonts w:ascii="Arial" w:eastAsia="Times New Roman" w:hAnsi="Arial" w:cs="Arial"/>
          <w:b/>
          <w:lang w:eastAsia="de-DE"/>
        </w:rPr>
        <w:t xml:space="preserve">320 Aussteller und Marken aus zehn Ländern präsentierten ihre Neuheiten für die kommende Saison und lockten </w:t>
      </w:r>
      <w:r w:rsidR="001C37AD" w:rsidRPr="00321AE5">
        <w:rPr>
          <w:rFonts w:ascii="Arial" w:eastAsia="Times New Roman" w:hAnsi="Arial" w:cs="Arial"/>
          <w:b/>
          <w:lang w:eastAsia="de-DE"/>
        </w:rPr>
        <w:t>8.100</w:t>
      </w:r>
      <w:r w:rsidRPr="00321AE5">
        <w:rPr>
          <w:rFonts w:ascii="Arial" w:eastAsia="Times New Roman" w:hAnsi="Arial" w:cs="Arial"/>
          <w:b/>
          <w:lang w:eastAsia="de-DE"/>
        </w:rPr>
        <w:t xml:space="preserve"> Besucher nach Leipzig auf das Messegelände. Zusätzliche Impulse gab das begleitende Rahmenprogramm mit Workshops und Fachvorträgen. Der Aktionstag „Blühender Start“ beflügelte </w:t>
      </w:r>
      <w:r w:rsidR="003F7500">
        <w:rPr>
          <w:rFonts w:ascii="Arial" w:eastAsia="Times New Roman" w:hAnsi="Arial" w:cs="Arial"/>
          <w:b/>
          <w:lang w:eastAsia="de-DE"/>
        </w:rPr>
        <w:t>zahlreiche</w:t>
      </w:r>
      <w:r w:rsidRPr="00321AE5">
        <w:rPr>
          <w:rFonts w:ascii="Arial" w:eastAsia="Times New Roman" w:hAnsi="Arial" w:cs="Arial"/>
          <w:b/>
          <w:lang w:eastAsia="de-DE"/>
        </w:rPr>
        <w:t xml:space="preserve"> Azubis aus Mitteldeutschland</w:t>
      </w:r>
      <w:r w:rsidR="00422C3B" w:rsidRPr="00321AE5">
        <w:rPr>
          <w:rFonts w:ascii="Arial" w:eastAsia="Times New Roman" w:hAnsi="Arial" w:cs="Arial"/>
          <w:b/>
          <w:lang w:eastAsia="de-DE"/>
        </w:rPr>
        <w:t xml:space="preserve"> und Berlin</w:t>
      </w:r>
      <w:r w:rsidRPr="00321AE5">
        <w:rPr>
          <w:rFonts w:ascii="Arial" w:eastAsia="Times New Roman" w:hAnsi="Arial" w:cs="Arial"/>
          <w:b/>
          <w:lang w:eastAsia="de-DE"/>
        </w:rPr>
        <w:t xml:space="preserve">.  </w:t>
      </w:r>
    </w:p>
    <w:p w14:paraId="29BE180A" w14:textId="734C15F3" w:rsidR="00985516" w:rsidRPr="00321AE5" w:rsidRDefault="00985516" w:rsidP="00985516">
      <w:pPr>
        <w:jc w:val="both"/>
        <w:rPr>
          <w:rFonts w:ascii="Arial" w:eastAsia="Times New Roman" w:hAnsi="Arial" w:cs="Arial"/>
          <w:lang w:eastAsia="de-DE"/>
        </w:rPr>
      </w:pPr>
      <w:r w:rsidRPr="00321AE5">
        <w:rPr>
          <w:rFonts w:ascii="Arial" w:eastAsia="Times New Roman" w:hAnsi="Arial" w:cs="Arial"/>
          <w:lang w:eastAsia="de-DE"/>
        </w:rPr>
        <w:t xml:space="preserve">„Der Fachhandel befindet sich in einem nie dagewesenen Umbruch. Daher ist es umso </w:t>
      </w:r>
      <w:r w:rsidR="00542B03" w:rsidRPr="00321AE5">
        <w:rPr>
          <w:rFonts w:ascii="Arial" w:eastAsia="Times New Roman" w:hAnsi="Arial" w:cs="Arial"/>
          <w:lang w:eastAsia="de-DE"/>
        </w:rPr>
        <w:t>wichtiger,</w:t>
      </w:r>
      <w:r w:rsidRPr="00321AE5">
        <w:rPr>
          <w:rFonts w:ascii="Arial" w:eastAsia="Times New Roman" w:hAnsi="Arial" w:cs="Arial"/>
          <w:lang w:eastAsia="de-DE"/>
        </w:rPr>
        <w:t xml:space="preserve"> dass es die Plattformen CADEAUX und </w:t>
      </w:r>
      <w:proofErr w:type="spellStart"/>
      <w:r w:rsidRPr="00321AE5">
        <w:rPr>
          <w:rFonts w:ascii="Arial" w:eastAsia="Times New Roman" w:hAnsi="Arial" w:cs="Arial"/>
          <w:lang w:eastAsia="de-DE"/>
        </w:rPr>
        <w:t>Floriga</w:t>
      </w:r>
      <w:proofErr w:type="spellEnd"/>
      <w:r w:rsidRPr="00321AE5">
        <w:rPr>
          <w:rFonts w:ascii="Arial" w:eastAsia="Times New Roman" w:hAnsi="Arial" w:cs="Arial"/>
          <w:lang w:eastAsia="de-DE"/>
        </w:rPr>
        <w:t xml:space="preserve"> für den Fachhandel gibt. Aussteller und Besucher haben bestätigt, dass dieser Austausch und die Vorstellung neuer Produkte gerade für die Region von zentraler Bedeutung </w:t>
      </w:r>
      <w:r w:rsidR="003F7500">
        <w:rPr>
          <w:rFonts w:ascii="Arial" w:eastAsia="Times New Roman" w:hAnsi="Arial" w:cs="Arial"/>
          <w:lang w:eastAsia="de-DE"/>
        </w:rPr>
        <w:t>sind</w:t>
      </w:r>
      <w:r w:rsidRPr="00321AE5">
        <w:rPr>
          <w:rFonts w:ascii="Arial" w:eastAsia="Times New Roman" w:hAnsi="Arial" w:cs="Arial"/>
          <w:lang w:eastAsia="de-DE"/>
        </w:rPr>
        <w:t xml:space="preserve">“, sagt </w:t>
      </w:r>
      <w:r w:rsidR="00422C3B" w:rsidRPr="00321AE5">
        <w:rPr>
          <w:rFonts w:ascii="Arial" w:eastAsia="Times New Roman" w:hAnsi="Arial" w:cs="Arial"/>
          <w:lang w:eastAsia="de-DE"/>
        </w:rPr>
        <w:t xml:space="preserve">Martin </w:t>
      </w:r>
      <w:r w:rsidRPr="00321AE5">
        <w:rPr>
          <w:rFonts w:ascii="Arial" w:eastAsia="Times New Roman" w:hAnsi="Arial" w:cs="Arial"/>
          <w:lang w:eastAsia="de-DE"/>
        </w:rPr>
        <w:t xml:space="preserve">Buhl-Wagner, Geschäftsführer der Leipziger Messe. </w:t>
      </w:r>
    </w:p>
    <w:p w14:paraId="303FD11F" w14:textId="709B1C25" w:rsidR="004043E8" w:rsidRDefault="004043E8" w:rsidP="004043E8">
      <w:pPr>
        <w:jc w:val="both"/>
        <w:rPr>
          <w:rFonts w:ascii="Arial" w:eastAsia="Times New Roman" w:hAnsi="Arial" w:cs="Arial"/>
          <w:lang w:eastAsia="de-DE"/>
        </w:rPr>
      </w:pPr>
      <w:r>
        <w:rPr>
          <w:rFonts w:ascii="Arial" w:eastAsia="Times New Roman" w:hAnsi="Arial" w:cs="Arial"/>
          <w:lang w:eastAsia="de-DE"/>
        </w:rPr>
        <w:t xml:space="preserve">Viele Neuheiten aus den Bereichen </w:t>
      </w:r>
      <w:r w:rsidRPr="0006741E">
        <w:rPr>
          <w:rFonts w:ascii="Arial" w:eastAsia="Times New Roman" w:hAnsi="Arial" w:cs="Arial"/>
          <w:lang w:eastAsia="de-DE"/>
        </w:rPr>
        <w:t>Gedeckter Tisch, Cook-Shop und Gourmet, Kunsthandwerk, Floristik, Wohnaccessoires sowie Uhren und Schmuck</w:t>
      </w:r>
      <w:r>
        <w:rPr>
          <w:rFonts w:ascii="Arial" w:eastAsia="Times New Roman" w:hAnsi="Arial" w:cs="Arial"/>
          <w:lang w:eastAsia="de-DE"/>
        </w:rPr>
        <w:t xml:space="preserve"> begeisterten die Fachbesucher. Im Bereich G</w:t>
      </w:r>
      <w:r w:rsidR="00422C3B">
        <w:rPr>
          <w:rFonts w:ascii="Arial" w:eastAsia="Times New Roman" w:hAnsi="Arial" w:cs="Arial"/>
          <w:lang w:eastAsia="de-DE"/>
        </w:rPr>
        <w:t>ourmet</w:t>
      </w:r>
      <w:r>
        <w:rPr>
          <w:rFonts w:ascii="Arial" w:eastAsia="Times New Roman" w:hAnsi="Arial" w:cs="Arial"/>
          <w:lang w:eastAsia="de-DE"/>
        </w:rPr>
        <w:t xml:space="preserve"> haben besonders viele neue Firmen auf der CADEAUX ihr Sortiment für den Fachhandel präsentiert. Im Vergleich zur Vorjahresveranstaltung ist der Bereich um zehn Prozent gewachsen. </w:t>
      </w:r>
    </w:p>
    <w:p w14:paraId="1461F934" w14:textId="0B6DC2AB" w:rsidR="00985516" w:rsidRPr="0006741E" w:rsidRDefault="00985516" w:rsidP="00985516">
      <w:pPr>
        <w:jc w:val="both"/>
        <w:rPr>
          <w:rFonts w:ascii="Arial" w:eastAsia="Times New Roman" w:hAnsi="Arial" w:cs="Arial"/>
          <w:lang w:eastAsia="de-DE"/>
        </w:rPr>
      </w:pPr>
      <w:r w:rsidRPr="00321AE5">
        <w:rPr>
          <w:rFonts w:ascii="Arial" w:eastAsia="Times New Roman" w:hAnsi="Arial" w:cs="Arial"/>
          <w:lang w:eastAsia="de-DE"/>
        </w:rPr>
        <w:t xml:space="preserve">Projektdirektor Andreas </w:t>
      </w:r>
      <w:proofErr w:type="spellStart"/>
      <w:r w:rsidRPr="00321AE5">
        <w:rPr>
          <w:rFonts w:ascii="Arial" w:eastAsia="Times New Roman" w:hAnsi="Arial" w:cs="Arial"/>
          <w:lang w:eastAsia="de-DE"/>
        </w:rPr>
        <w:t>Zachlod</w:t>
      </w:r>
      <w:proofErr w:type="spellEnd"/>
      <w:r w:rsidR="004043E8" w:rsidRPr="00321AE5">
        <w:rPr>
          <w:rFonts w:ascii="Arial" w:eastAsia="Times New Roman" w:hAnsi="Arial" w:cs="Arial"/>
          <w:lang w:eastAsia="de-DE"/>
        </w:rPr>
        <w:t xml:space="preserve"> resümiert: „Die Händler die zur CADEAUX gekommen sind, sind optimistisch gestimmt</w:t>
      </w:r>
      <w:r w:rsidR="00542B03" w:rsidRPr="00321AE5">
        <w:rPr>
          <w:rFonts w:ascii="Arial" w:eastAsia="Times New Roman" w:hAnsi="Arial" w:cs="Arial"/>
          <w:lang w:eastAsia="de-DE"/>
        </w:rPr>
        <w:t xml:space="preserve">, </w:t>
      </w:r>
      <w:r w:rsidR="00FB153F" w:rsidRPr="00321AE5">
        <w:rPr>
          <w:rFonts w:ascii="Arial" w:eastAsia="Times New Roman" w:hAnsi="Arial" w:cs="Arial"/>
          <w:lang w:eastAsia="de-DE"/>
        </w:rPr>
        <w:t xml:space="preserve">suchen Trends, wollen ordern </w:t>
      </w:r>
      <w:r w:rsidR="002264B5" w:rsidRPr="00321AE5">
        <w:rPr>
          <w:rFonts w:ascii="Arial" w:eastAsia="Times New Roman" w:hAnsi="Arial" w:cs="Arial"/>
          <w:lang w:eastAsia="de-DE"/>
        </w:rPr>
        <w:t>und kommunizieren</w:t>
      </w:r>
      <w:r w:rsidR="004043E8" w:rsidRPr="00321AE5">
        <w:rPr>
          <w:rFonts w:ascii="Arial" w:eastAsia="Times New Roman" w:hAnsi="Arial" w:cs="Arial"/>
          <w:lang w:eastAsia="de-DE"/>
        </w:rPr>
        <w:t xml:space="preserve">.“ </w:t>
      </w:r>
      <w:r w:rsidR="004043E8" w:rsidRPr="00321AE5">
        <w:rPr>
          <w:rFonts w:ascii="Arial" w:hAnsi="Arial" w:cs="Arial"/>
        </w:rPr>
        <w:t xml:space="preserve">Nach Einschätzung des Europäischen Verbandes </w:t>
      </w:r>
      <w:proofErr w:type="spellStart"/>
      <w:r w:rsidR="004043E8" w:rsidRPr="00321AE5">
        <w:rPr>
          <w:rFonts w:ascii="Arial" w:hAnsi="Arial" w:cs="Arial"/>
        </w:rPr>
        <w:t>lifestyle</w:t>
      </w:r>
      <w:proofErr w:type="spellEnd"/>
      <w:r w:rsidR="004043E8" w:rsidRPr="00321AE5">
        <w:rPr>
          <w:rFonts w:ascii="Arial" w:hAnsi="Arial" w:cs="Arial"/>
        </w:rPr>
        <w:t xml:space="preserve"> e.V. </w:t>
      </w:r>
      <w:r w:rsidR="00422C3B" w:rsidRPr="00321AE5">
        <w:rPr>
          <w:rFonts w:ascii="Arial" w:hAnsi="Arial" w:cs="Arial"/>
        </w:rPr>
        <w:t>war</w:t>
      </w:r>
      <w:r w:rsidR="004043E8" w:rsidRPr="00321AE5">
        <w:rPr>
          <w:rFonts w:ascii="Arial" w:hAnsi="Arial" w:cs="Arial"/>
        </w:rPr>
        <w:t xml:space="preserve"> die positive Stimmung </w:t>
      </w:r>
      <w:r w:rsidR="00422C3B" w:rsidRPr="00321AE5">
        <w:rPr>
          <w:rFonts w:ascii="Arial" w:hAnsi="Arial" w:cs="Arial"/>
        </w:rPr>
        <w:t xml:space="preserve">auf den </w:t>
      </w:r>
      <w:r w:rsidR="004043E8" w:rsidRPr="00321AE5">
        <w:rPr>
          <w:rFonts w:ascii="Arial" w:hAnsi="Arial" w:cs="Arial"/>
        </w:rPr>
        <w:t>Ordermessen zu Beginn des Jahres</w:t>
      </w:r>
      <w:r w:rsidR="00422C3B" w:rsidRPr="00321AE5">
        <w:rPr>
          <w:rFonts w:ascii="Arial" w:hAnsi="Arial" w:cs="Arial"/>
        </w:rPr>
        <w:t>,</w:t>
      </w:r>
      <w:r w:rsidR="004043E8" w:rsidRPr="00321AE5">
        <w:rPr>
          <w:rFonts w:ascii="Arial" w:hAnsi="Arial" w:cs="Arial"/>
        </w:rPr>
        <w:t xml:space="preserve"> auch auf der CADEAUX</w:t>
      </w:r>
      <w:r w:rsidR="00422C3B" w:rsidRPr="00321AE5">
        <w:rPr>
          <w:rFonts w:ascii="Arial" w:hAnsi="Arial" w:cs="Arial"/>
        </w:rPr>
        <w:t xml:space="preserve"> Leipzig</w:t>
      </w:r>
      <w:r w:rsidR="004043E8" w:rsidRPr="00321AE5">
        <w:rPr>
          <w:rFonts w:ascii="Arial" w:hAnsi="Arial" w:cs="Arial"/>
        </w:rPr>
        <w:t xml:space="preserve"> </w:t>
      </w:r>
      <w:r w:rsidR="00422C3B" w:rsidRPr="00321AE5">
        <w:rPr>
          <w:rFonts w:ascii="Arial" w:hAnsi="Arial" w:cs="Arial"/>
        </w:rPr>
        <w:t>spürbar</w:t>
      </w:r>
      <w:r w:rsidR="004043E8" w:rsidRPr="00321AE5">
        <w:rPr>
          <w:rFonts w:ascii="Arial" w:hAnsi="Arial" w:cs="Arial"/>
        </w:rPr>
        <w:t xml:space="preserve">: „Die gute Stimmung bei den Fachmessen setzt sich auch bei der CADEAUX fort. Das ist ein vielversprechender Start ins Jahr 2025“, sagt Heike </w:t>
      </w:r>
      <w:proofErr w:type="spellStart"/>
      <w:r w:rsidR="004043E8" w:rsidRPr="00321AE5">
        <w:rPr>
          <w:rFonts w:ascii="Arial" w:hAnsi="Arial" w:cs="Arial"/>
        </w:rPr>
        <w:t>Tscherwinka</w:t>
      </w:r>
      <w:proofErr w:type="spellEnd"/>
      <w:r w:rsidR="004043E8" w:rsidRPr="00321AE5">
        <w:rPr>
          <w:rFonts w:ascii="Arial" w:hAnsi="Arial" w:cs="Arial"/>
        </w:rPr>
        <w:t xml:space="preserve">, Geschäftsführerin vom Europäischen Verband </w:t>
      </w:r>
      <w:proofErr w:type="spellStart"/>
      <w:r w:rsidR="004043E8" w:rsidRPr="00321AE5">
        <w:rPr>
          <w:rFonts w:ascii="Arial" w:hAnsi="Arial" w:cs="Arial"/>
        </w:rPr>
        <w:t>lifestyle</w:t>
      </w:r>
      <w:proofErr w:type="spellEnd"/>
      <w:r w:rsidR="00422C3B" w:rsidRPr="00321AE5">
        <w:rPr>
          <w:rFonts w:ascii="Arial" w:hAnsi="Arial" w:cs="Arial"/>
        </w:rPr>
        <w:t xml:space="preserve"> e.V</w:t>
      </w:r>
      <w:r w:rsidR="004043E8" w:rsidRPr="00321AE5">
        <w:rPr>
          <w:rFonts w:ascii="Arial" w:hAnsi="Arial" w:cs="Arial"/>
        </w:rPr>
        <w:t>.</w:t>
      </w:r>
    </w:p>
    <w:p w14:paraId="75C41233" w14:textId="77777777" w:rsidR="00985516" w:rsidRPr="00EF2779" w:rsidRDefault="00985516" w:rsidP="00985516">
      <w:pPr>
        <w:jc w:val="both"/>
        <w:rPr>
          <w:rFonts w:ascii="Arial" w:hAnsi="Arial" w:cs="Arial"/>
          <w:b/>
        </w:rPr>
      </w:pPr>
      <w:r w:rsidRPr="00EF2779">
        <w:rPr>
          <w:rFonts w:ascii="Arial" w:eastAsia="Times New Roman" w:hAnsi="Arial" w:cs="Arial"/>
          <w:b/>
          <w:lang w:eastAsia="de-DE"/>
        </w:rPr>
        <w:lastRenderedPageBreak/>
        <w:t>Erzgebirgisches Kunsthandwerk</w:t>
      </w:r>
      <w:r>
        <w:rPr>
          <w:rFonts w:ascii="Arial" w:eastAsia="Times New Roman" w:hAnsi="Arial" w:cs="Arial"/>
          <w:b/>
          <w:lang w:eastAsia="de-DE"/>
        </w:rPr>
        <w:t>: Tradition trifft Innovation</w:t>
      </w:r>
    </w:p>
    <w:p w14:paraId="7DFB12A1" w14:textId="717C5B02" w:rsidR="00985516" w:rsidRDefault="00985516" w:rsidP="00985516">
      <w:pPr>
        <w:jc w:val="both"/>
        <w:rPr>
          <w:rFonts w:ascii="Arial" w:hAnsi="Arial" w:cs="Arial"/>
        </w:rPr>
      </w:pPr>
      <w:r>
        <w:rPr>
          <w:rFonts w:ascii="Arial" w:hAnsi="Arial" w:cs="Arial"/>
        </w:rPr>
        <w:t xml:space="preserve">Ob Nussknacker, Baumschmuck oder Weihnachtspyramiden: Mehr als 30 Unternehmen aus dem Erzgebirge präsentierten auf der Frühjahrs-CADEAUX ihre Neuheiten. Der Geschäftsführer des Verbands Erzgebirgischer Kunsthandwerker und Spielzeughersteller, Frederic Günther, zeigte sich positiv gestimmt: </w:t>
      </w:r>
      <w:r w:rsidRPr="00E7541D">
        <w:rPr>
          <w:rFonts w:ascii="Arial" w:hAnsi="Arial" w:cs="Arial"/>
        </w:rPr>
        <w:t xml:space="preserve">„Die Händler die da waren, sind alle zufrieden mit dem Weihnachtsgeschäft und haben alle gut bestellt. Es war immer an jedem Stand etwas los. Das Frühjahr ist wichtig, um die Aufträge für das ganze Jahr vorzubereiten oder um bei den Händlern vorzufühlen, die noch keine Jahresbestellung aufgegeben haben. </w:t>
      </w:r>
      <w:r w:rsidR="00C1036B" w:rsidRPr="00E7541D">
        <w:rPr>
          <w:rFonts w:ascii="Arial" w:hAnsi="Arial" w:cs="Arial"/>
        </w:rPr>
        <w:t>Als größter Branchentreff dient die CADEAUX Leipzi</w:t>
      </w:r>
      <w:r w:rsidR="00C1036B" w:rsidRPr="00E7541D">
        <w:rPr>
          <w:rFonts w:ascii="Arial" w:hAnsi="Arial" w:cs="Arial"/>
          <w:u w:val="single"/>
        </w:rPr>
        <w:t>g</w:t>
      </w:r>
      <w:r w:rsidR="00C1036B" w:rsidRPr="00E7541D">
        <w:rPr>
          <w:rFonts w:ascii="Arial" w:hAnsi="Arial" w:cs="Arial"/>
        </w:rPr>
        <w:t xml:space="preserve"> auch als Austauschplattform aller Hersteller untereinander.“ </w:t>
      </w:r>
      <w:r>
        <w:rPr>
          <w:rFonts w:ascii="Arial" w:hAnsi="Arial" w:cs="Arial"/>
        </w:rPr>
        <w:t>Die Ausstellung E</w:t>
      </w:r>
      <w:r w:rsidRPr="00A74AA1">
        <w:rPr>
          <w:rFonts w:ascii="Arial" w:hAnsi="Arial" w:cs="Arial"/>
        </w:rPr>
        <w:t>rzgebirgischer Holzkunst</w:t>
      </w:r>
      <w:r>
        <w:rPr>
          <w:rFonts w:ascii="Arial" w:hAnsi="Arial" w:cs="Arial"/>
        </w:rPr>
        <w:t xml:space="preserve"> auf der CADEAUX Leipzig ist außerhalb des Erzgebirges</w:t>
      </w:r>
      <w:r w:rsidRPr="00A74AA1">
        <w:rPr>
          <w:rFonts w:ascii="Arial" w:hAnsi="Arial" w:cs="Arial"/>
        </w:rPr>
        <w:t xml:space="preserve"> die größte ihrer Art weltweit.</w:t>
      </w:r>
    </w:p>
    <w:p w14:paraId="24069E1B" w14:textId="77777777" w:rsidR="00985516" w:rsidRDefault="00985516" w:rsidP="00985516">
      <w:pPr>
        <w:jc w:val="both"/>
        <w:rPr>
          <w:rFonts w:ascii="Arial" w:eastAsia="Times New Roman" w:hAnsi="Arial" w:cs="Arial"/>
          <w:lang w:eastAsia="de-DE"/>
        </w:rPr>
      </w:pPr>
      <w:r>
        <w:rPr>
          <w:rFonts w:ascii="Arial" w:hAnsi="Arial" w:cs="Arial"/>
        </w:rPr>
        <w:t xml:space="preserve">Doch nicht nur Neuheiten wurden auf der Messe präsentiert: </w:t>
      </w:r>
      <w:r w:rsidRPr="00E7541D">
        <w:rPr>
          <w:rFonts w:ascii="Arial" w:hAnsi="Arial" w:cs="Arial"/>
        </w:rPr>
        <w:t>„Premiere gefeiert haben wir mit dem digitalen Drechseln, das wurde vor allem von der Jugend genutzt,“</w:t>
      </w:r>
      <w:r>
        <w:rPr>
          <w:rFonts w:ascii="Arial" w:hAnsi="Arial" w:cs="Arial"/>
        </w:rPr>
        <w:t xml:space="preserve"> ergänzt Frederic Günther. Gezeigt wurde das digitale Drechseln im Forum Erzgebirge auf einer </w:t>
      </w:r>
      <w:r>
        <w:rPr>
          <w:rFonts w:ascii="Arial" w:eastAsia="Times New Roman" w:hAnsi="Arial" w:cs="Arial"/>
          <w:lang w:eastAsia="de-DE"/>
        </w:rPr>
        <w:t xml:space="preserve">Sonderfläche des Verbandes Erzgebirgischer Kunsthandwerker und Spielzeughersteller e.V. Mit VR-Brillen und Joysticks konnten die Fachbesucher das virtuelle Drechseln austesten und auf einem großen Bildschirm live mitverfolgen. Die App für das virtuelle Drechseln wurde vom Verband entwickelt und ist im App-Store von </w:t>
      </w:r>
      <w:proofErr w:type="spellStart"/>
      <w:r>
        <w:rPr>
          <w:rFonts w:ascii="Arial" w:eastAsia="Times New Roman" w:hAnsi="Arial" w:cs="Arial"/>
          <w:lang w:eastAsia="de-DE"/>
        </w:rPr>
        <w:t>Meta</w:t>
      </w:r>
      <w:proofErr w:type="spellEnd"/>
      <w:r>
        <w:rPr>
          <w:rFonts w:ascii="Arial" w:eastAsia="Times New Roman" w:hAnsi="Arial" w:cs="Arial"/>
          <w:lang w:eastAsia="de-DE"/>
        </w:rPr>
        <w:t xml:space="preserve"> Quest verfügbar. </w:t>
      </w:r>
    </w:p>
    <w:p w14:paraId="7C7790DA" w14:textId="4598E959" w:rsidR="00657574" w:rsidRDefault="00CF7383" w:rsidP="00CF7383">
      <w:pPr>
        <w:rPr>
          <w:rFonts w:ascii="Arial" w:hAnsi="Arial" w:cs="Arial"/>
          <w:b/>
        </w:rPr>
      </w:pPr>
      <w:r w:rsidRPr="00CF7383">
        <w:rPr>
          <w:rFonts w:ascii="Arial" w:hAnsi="Arial" w:cs="Arial"/>
          <w:b/>
        </w:rPr>
        <w:t>Zukunftsweisende Impulse</w:t>
      </w:r>
      <w:r>
        <w:rPr>
          <w:rFonts w:ascii="Arial" w:hAnsi="Arial" w:cs="Arial"/>
          <w:b/>
        </w:rPr>
        <w:t xml:space="preserve"> für die Gestaltung von Räumen</w:t>
      </w:r>
    </w:p>
    <w:p w14:paraId="388649A9" w14:textId="1438D679" w:rsidR="00CF7383" w:rsidRDefault="00C1036B" w:rsidP="00C1036B">
      <w:pPr>
        <w:jc w:val="both"/>
        <w:rPr>
          <w:rFonts w:ascii="Arial" w:eastAsia="Times New Roman" w:hAnsi="Arial" w:cs="Arial"/>
          <w:iCs/>
          <w:lang w:eastAsia="de-DE"/>
        </w:rPr>
      </w:pPr>
      <w:r>
        <w:rPr>
          <w:rFonts w:ascii="Arial" w:eastAsia="Times New Roman" w:hAnsi="Arial" w:cs="Arial"/>
          <w:iCs/>
          <w:lang w:eastAsia="de-DE"/>
        </w:rPr>
        <w:t xml:space="preserve">Erstmals präsentierte die CADEAUX Leipzig </w:t>
      </w:r>
      <w:r w:rsidR="00CF7383">
        <w:rPr>
          <w:rFonts w:ascii="Arial" w:eastAsia="Times New Roman" w:hAnsi="Arial" w:cs="Arial"/>
          <w:iCs/>
          <w:lang w:eastAsia="de-DE"/>
        </w:rPr>
        <w:t xml:space="preserve">das innovative Forum </w:t>
      </w:r>
      <w:proofErr w:type="spellStart"/>
      <w:r w:rsidR="00CF7383">
        <w:rPr>
          <w:rFonts w:ascii="Arial" w:eastAsia="Times New Roman" w:hAnsi="Arial" w:cs="Arial"/>
          <w:iCs/>
          <w:lang w:eastAsia="de-DE"/>
        </w:rPr>
        <w:t>RaumVisionen</w:t>
      </w:r>
      <w:proofErr w:type="spellEnd"/>
      <w:r w:rsidR="00CF7383">
        <w:rPr>
          <w:rFonts w:ascii="Arial" w:eastAsia="Times New Roman" w:hAnsi="Arial" w:cs="Arial"/>
          <w:iCs/>
          <w:lang w:eastAsia="de-DE"/>
        </w:rPr>
        <w:t xml:space="preserve">.  </w:t>
      </w:r>
      <w:r w:rsidR="00CF7383" w:rsidRPr="00CF7383">
        <w:rPr>
          <w:rFonts w:ascii="Arial" w:eastAsia="Times New Roman" w:hAnsi="Arial" w:cs="Arial"/>
          <w:iCs/>
          <w:lang w:eastAsia="de-DE"/>
        </w:rPr>
        <w:t>Mit spannenden Workshops und Vorträgen bot die Veranstaltung Fachbesuchern eine Fülle an Inspirationen</w:t>
      </w:r>
      <w:r w:rsidR="00CF7383">
        <w:rPr>
          <w:rFonts w:ascii="Arial" w:eastAsia="Times New Roman" w:hAnsi="Arial" w:cs="Arial"/>
          <w:iCs/>
          <w:lang w:eastAsia="de-DE"/>
        </w:rPr>
        <w:t xml:space="preserve">, </w:t>
      </w:r>
      <w:r w:rsidR="00CF7383" w:rsidRPr="00CF7383">
        <w:rPr>
          <w:rFonts w:ascii="Arial" w:eastAsia="Times New Roman" w:hAnsi="Arial" w:cs="Arial"/>
          <w:iCs/>
          <w:lang w:eastAsia="de-DE"/>
        </w:rPr>
        <w:t>von KI-gestützten Produktlösungen bis hin zu innovativen Ansätzen in der Raumakustik.</w:t>
      </w:r>
      <w:r w:rsidR="00CF7383">
        <w:rPr>
          <w:rFonts w:ascii="Arial" w:eastAsia="Times New Roman" w:hAnsi="Arial" w:cs="Arial"/>
          <w:iCs/>
          <w:lang w:eastAsia="de-DE"/>
        </w:rPr>
        <w:t xml:space="preserve"> </w:t>
      </w:r>
      <w:r w:rsidR="00E7541D" w:rsidRPr="00E7541D">
        <w:rPr>
          <w:rFonts w:ascii="Arial" w:hAnsi="Arial" w:cs="Arial"/>
          <w:color w:val="000000"/>
        </w:rPr>
        <w:t>Speziell für die Raumgestalter gab es begleitende Angebote.</w:t>
      </w:r>
      <w:r w:rsidR="00E7541D">
        <w:rPr>
          <w:rFonts w:ascii="Arial" w:hAnsi="Arial" w:cs="Arial"/>
          <w:color w:val="000000"/>
          <w:sz w:val="20"/>
          <w:szCs w:val="20"/>
        </w:rPr>
        <w:t xml:space="preserve"> </w:t>
      </w:r>
      <w:r w:rsidR="00CF7383" w:rsidRPr="00CF7383">
        <w:rPr>
          <w:rFonts w:ascii="Arial" w:eastAsia="Times New Roman" w:hAnsi="Arial" w:cs="Arial"/>
          <w:iCs/>
          <w:lang w:eastAsia="de-DE"/>
        </w:rPr>
        <w:t xml:space="preserve">Nicole Hähnel, Geschäftsführerin </w:t>
      </w:r>
      <w:r w:rsidR="00CF7383">
        <w:rPr>
          <w:rFonts w:ascii="Arial" w:eastAsia="Times New Roman" w:hAnsi="Arial" w:cs="Arial"/>
          <w:iCs/>
          <w:lang w:eastAsia="de-DE"/>
        </w:rPr>
        <w:t xml:space="preserve">von </w:t>
      </w:r>
      <w:proofErr w:type="spellStart"/>
      <w:r w:rsidR="00CF7383" w:rsidRPr="00CF7383">
        <w:rPr>
          <w:rFonts w:ascii="Arial" w:eastAsia="Times New Roman" w:hAnsi="Arial" w:cs="Arial"/>
          <w:iCs/>
          <w:lang w:eastAsia="de-DE"/>
        </w:rPr>
        <w:t>raumwerk</w:t>
      </w:r>
      <w:proofErr w:type="spellEnd"/>
      <w:r w:rsidR="00CF7383" w:rsidRPr="00CF7383">
        <w:rPr>
          <w:rFonts w:ascii="Arial" w:eastAsia="Times New Roman" w:hAnsi="Arial" w:cs="Arial"/>
          <w:iCs/>
          <w:lang w:eastAsia="de-DE"/>
        </w:rPr>
        <w:t xml:space="preserve"> </w:t>
      </w:r>
      <w:proofErr w:type="spellStart"/>
      <w:r w:rsidR="00CF7383" w:rsidRPr="00CF7383">
        <w:rPr>
          <w:rFonts w:ascii="Arial" w:eastAsia="Times New Roman" w:hAnsi="Arial" w:cs="Arial"/>
          <w:iCs/>
          <w:lang w:eastAsia="de-DE"/>
        </w:rPr>
        <w:t>sachsen</w:t>
      </w:r>
      <w:proofErr w:type="spellEnd"/>
      <w:r w:rsidR="00CF7383">
        <w:rPr>
          <w:rFonts w:ascii="Arial" w:eastAsia="Times New Roman" w:hAnsi="Arial" w:cs="Arial"/>
          <w:iCs/>
          <w:lang w:eastAsia="de-DE"/>
        </w:rPr>
        <w:t xml:space="preserve"> freut sich über die positive Resonanz</w:t>
      </w:r>
      <w:r w:rsidR="00E7541D">
        <w:rPr>
          <w:rFonts w:ascii="Arial" w:eastAsia="Times New Roman" w:hAnsi="Arial" w:cs="Arial"/>
          <w:iCs/>
          <w:lang w:eastAsia="de-DE"/>
        </w:rPr>
        <w:t>:</w:t>
      </w:r>
      <w:r w:rsidR="00CF7383">
        <w:rPr>
          <w:rFonts w:ascii="Arial" w:eastAsia="Times New Roman" w:hAnsi="Arial" w:cs="Arial"/>
          <w:iCs/>
          <w:lang w:eastAsia="de-DE"/>
        </w:rPr>
        <w:t xml:space="preserve"> </w:t>
      </w:r>
      <w:r w:rsidR="00CF7383" w:rsidRPr="005F1D23">
        <w:rPr>
          <w:rFonts w:ascii="Arial" w:eastAsia="Times New Roman" w:hAnsi="Arial" w:cs="Arial"/>
          <w:iCs/>
          <w:lang w:eastAsia="de-DE"/>
        </w:rPr>
        <w:t xml:space="preserve">„Wir haben ein Handwerker-Frühstück für Raumausstatter auf der CADEAUX initiiert und schnell gemerkt, wie groß das Interesse am Austausch ist. Auch der Folgetermin ist bereits gefragt, denn am </w:t>
      </w:r>
      <w:proofErr w:type="spellStart"/>
      <w:r w:rsidR="00CF7383" w:rsidRPr="005F1D23">
        <w:rPr>
          <w:rFonts w:ascii="Arial" w:eastAsia="Times New Roman" w:hAnsi="Arial" w:cs="Arial"/>
          <w:iCs/>
          <w:lang w:eastAsia="de-DE"/>
        </w:rPr>
        <w:t>Roundtable</w:t>
      </w:r>
      <w:proofErr w:type="spellEnd"/>
      <w:r w:rsidR="00CF7383" w:rsidRPr="005F1D23">
        <w:rPr>
          <w:rFonts w:ascii="Arial" w:eastAsia="Times New Roman" w:hAnsi="Arial" w:cs="Arial"/>
          <w:iCs/>
          <w:lang w:eastAsia="de-DE"/>
        </w:rPr>
        <w:t xml:space="preserve"> geht es um wichtige Zukunftsthemen: Wohin entwickelt sich die Branche? Welche Neuerungen sind entscheidend? Was brauchen wir als </w:t>
      </w:r>
      <w:r w:rsidR="00A60C97" w:rsidRPr="005F1D23">
        <w:rPr>
          <w:rFonts w:ascii="Arial" w:eastAsia="Times New Roman" w:hAnsi="Arial" w:cs="Arial"/>
          <w:iCs/>
          <w:lang w:eastAsia="de-DE"/>
        </w:rPr>
        <w:t>Branche</w:t>
      </w:r>
      <w:r w:rsidR="00CF7383" w:rsidRPr="005F1D23">
        <w:rPr>
          <w:rFonts w:ascii="Arial" w:eastAsia="Times New Roman" w:hAnsi="Arial" w:cs="Arial"/>
          <w:iCs/>
          <w:lang w:eastAsia="de-DE"/>
        </w:rPr>
        <w:t>? Wir benötigen Plattformen, auf denen wir uns vernetzen und Ideen teilen können.“</w:t>
      </w:r>
    </w:p>
    <w:p w14:paraId="2CEC2FC7" w14:textId="670078C3" w:rsidR="00985516" w:rsidRPr="000277DC" w:rsidRDefault="00985516" w:rsidP="00985516">
      <w:pPr>
        <w:jc w:val="both"/>
        <w:rPr>
          <w:rFonts w:ascii="Arial" w:hAnsi="Arial" w:cs="Arial"/>
          <w:b/>
        </w:rPr>
      </w:pPr>
      <w:r w:rsidRPr="000277DC">
        <w:rPr>
          <w:rFonts w:ascii="Arial" w:hAnsi="Arial" w:cs="Arial"/>
          <w:b/>
        </w:rPr>
        <w:t>Blühender Start für Azubis</w:t>
      </w:r>
      <w:r w:rsidR="00E7541D">
        <w:rPr>
          <w:rFonts w:ascii="Arial" w:hAnsi="Arial" w:cs="Arial"/>
          <w:b/>
        </w:rPr>
        <w:t xml:space="preserve"> der Floristik</w:t>
      </w:r>
    </w:p>
    <w:p w14:paraId="7BF1A115" w14:textId="4EACA894" w:rsidR="00985516" w:rsidRPr="00321AE5" w:rsidRDefault="00026B19" w:rsidP="004054A5">
      <w:pPr>
        <w:jc w:val="both"/>
        <w:rPr>
          <w:rFonts w:ascii="Arial" w:hAnsi="Arial" w:cs="Arial"/>
        </w:rPr>
      </w:pPr>
      <w:r w:rsidRPr="00321AE5">
        <w:rPr>
          <w:rFonts w:ascii="Arial" w:hAnsi="Arial" w:cs="Arial"/>
        </w:rPr>
        <w:t>Floristik-Azubis aus Berlin, Dresden, Halle</w:t>
      </w:r>
      <w:r w:rsidR="00EE30F3" w:rsidRPr="00321AE5">
        <w:rPr>
          <w:rFonts w:ascii="Arial" w:hAnsi="Arial" w:cs="Arial"/>
        </w:rPr>
        <w:t xml:space="preserve"> </w:t>
      </w:r>
      <w:r w:rsidRPr="00321AE5">
        <w:rPr>
          <w:rFonts w:ascii="Arial" w:hAnsi="Arial" w:cs="Arial"/>
        </w:rPr>
        <w:t>und Wurzen reisten a</w:t>
      </w:r>
      <w:r w:rsidR="00E7541D" w:rsidRPr="00321AE5">
        <w:rPr>
          <w:rFonts w:ascii="Arial" w:hAnsi="Arial" w:cs="Arial"/>
        </w:rPr>
        <w:t>m 3. März</w:t>
      </w:r>
      <w:r w:rsidRPr="00321AE5">
        <w:rPr>
          <w:rFonts w:ascii="Arial" w:hAnsi="Arial" w:cs="Arial"/>
        </w:rPr>
        <w:t xml:space="preserve"> nach Leipzig. Auf dem Programm standen spannende Workshops zu Floristik-Trends und </w:t>
      </w:r>
      <w:proofErr w:type="spellStart"/>
      <w:r w:rsidRPr="00321AE5">
        <w:rPr>
          <w:rFonts w:ascii="Arial" w:hAnsi="Arial" w:cs="Arial"/>
        </w:rPr>
        <w:t>Social</w:t>
      </w:r>
      <w:proofErr w:type="spellEnd"/>
      <w:r w:rsidRPr="00321AE5">
        <w:rPr>
          <w:rFonts w:ascii="Arial" w:hAnsi="Arial" w:cs="Arial"/>
        </w:rPr>
        <w:t xml:space="preserve"> Media im Floristik Village. Das Highlight war der CADEAUX Cup, ein Battle bei dem </w:t>
      </w:r>
      <w:r w:rsidR="00F67D2A" w:rsidRPr="00321AE5">
        <w:rPr>
          <w:rFonts w:ascii="Arial" w:hAnsi="Arial" w:cs="Arial"/>
        </w:rPr>
        <w:t>die Azubis kreative Werkstücke zum Thema Nachhaltigkeit gestalteten. Im Anschluss kürte eine Fachjury die Sieger.</w:t>
      </w:r>
    </w:p>
    <w:p w14:paraId="7FBDA0E1" w14:textId="7733C8E8" w:rsidR="00985516" w:rsidRPr="00CF5E6D" w:rsidRDefault="00985516" w:rsidP="004054A5">
      <w:pPr>
        <w:jc w:val="both"/>
        <w:rPr>
          <w:rFonts w:ascii="Arial" w:eastAsia="Times New Roman" w:hAnsi="Arial" w:cs="Arial"/>
          <w:b/>
          <w:iCs/>
          <w:lang w:eastAsia="de-DE"/>
        </w:rPr>
      </w:pPr>
      <w:proofErr w:type="spellStart"/>
      <w:r w:rsidRPr="00CF5E6D">
        <w:rPr>
          <w:rFonts w:ascii="Arial" w:hAnsi="Arial" w:cs="Arial"/>
          <w:b/>
        </w:rPr>
        <w:t>Floriga</w:t>
      </w:r>
      <w:proofErr w:type="spellEnd"/>
      <w:r w:rsidRPr="00CF5E6D">
        <w:rPr>
          <w:rFonts w:ascii="Arial" w:hAnsi="Arial" w:cs="Arial"/>
          <w:b/>
        </w:rPr>
        <w:t xml:space="preserve"> </w:t>
      </w:r>
      <w:r w:rsidRPr="00CF5E6D">
        <w:rPr>
          <w:rFonts w:ascii="Arial" w:eastAsia="Times New Roman" w:hAnsi="Arial" w:cs="Arial"/>
          <w:b/>
          <w:iCs/>
          <w:lang w:eastAsia="de-DE"/>
        </w:rPr>
        <w:t>zeigt</w:t>
      </w:r>
      <w:r w:rsidR="004054A5">
        <w:rPr>
          <w:rFonts w:ascii="Arial" w:eastAsia="Times New Roman" w:hAnsi="Arial" w:cs="Arial"/>
          <w:b/>
          <w:iCs/>
          <w:lang w:eastAsia="de-DE"/>
        </w:rPr>
        <w:t>e</w:t>
      </w:r>
      <w:r w:rsidRPr="00CF5E6D">
        <w:rPr>
          <w:rFonts w:ascii="Arial" w:eastAsia="Times New Roman" w:hAnsi="Arial" w:cs="Arial"/>
          <w:b/>
          <w:iCs/>
          <w:lang w:eastAsia="de-DE"/>
        </w:rPr>
        <w:t xml:space="preserve"> Vielfalt der grünen Branche </w:t>
      </w:r>
    </w:p>
    <w:p w14:paraId="4147C844" w14:textId="1C3E0190" w:rsidR="004054A5" w:rsidRDefault="004054A5" w:rsidP="004054A5">
      <w:pPr>
        <w:spacing w:after="0" w:line="300" w:lineRule="atLeast"/>
        <w:jc w:val="both"/>
        <w:rPr>
          <w:rFonts w:ascii="Arial" w:hAnsi="Arial" w:cs="Arial"/>
          <w:color w:val="000000" w:themeColor="text1"/>
          <w:shd w:val="clear" w:color="auto" w:fill="FFFFFF"/>
        </w:rPr>
      </w:pPr>
      <w:r>
        <w:rPr>
          <w:rFonts w:ascii="Arial" w:hAnsi="Arial" w:cs="Arial"/>
        </w:rPr>
        <w:lastRenderedPageBreak/>
        <w:t xml:space="preserve">Alles, was das Gärtnerherz begehrt, war auf der </w:t>
      </w:r>
      <w:proofErr w:type="spellStart"/>
      <w:r>
        <w:rPr>
          <w:rFonts w:ascii="Arial" w:hAnsi="Arial" w:cs="Arial"/>
        </w:rPr>
        <w:t>Floriga</w:t>
      </w:r>
      <w:proofErr w:type="spellEnd"/>
      <w:r>
        <w:rPr>
          <w:rFonts w:ascii="Arial" w:hAnsi="Arial" w:cs="Arial"/>
        </w:rPr>
        <w:t xml:space="preserve"> am 2. März 2025 zu finden. Rund 100 Aussteller und Marken präsentierten auf der Fachbörse für die grüne Branche ein breit gefächertes Angebot an Blumen und Gehölzen, Gartenbau- und Floristikbedarf, Dekoration und Dienstleistungen.  </w:t>
      </w:r>
      <w:r w:rsidR="007C6ABF">
        <w:rPr>
          <w:rFonts w:ascii="Arial" w:hAnsi="Arial" w:cs="Arial"/>
        </w:rPr>
        <w:t>D</w:t>
      </w:r>
      <w:r>
        <w:rPr>
          <w:rFonts w:ascii="Arial" w:hAnsi="Arial" w:cs="Arial"/>
        </w:rPr>
        <w:t xml:space="preserve">ie Veranstaltung </w:t>
      </w:r>
      <w:r w:rsidR="007C6ABF">
        <w:rPr>
          <w:rFonts w:ascii="Arial" w:hAnsi="Arial" w:cs="Arial"/>
        </w:rPr>
        <w:t xml:space="preserve">fand </w:t>
      </w:r>
      <w:r>
        <w:rPr>
          <w:rFonts w:ascii="Arial" w:hAnsi="Arial" w:cs="Arial"/>
        </w:rPr>
        <w:t xml:space="preserve">erneut eine rege Resonanz. „Alles im grünen Bereich!“, kommentiert Projektdirektor Andreas </w:t>
      </w:r>
      <w:proofErr w:type="spellStart"/>
      <w:r>
        <w:rPr>
          <w:rFonts w:ascii="Arial" w:hAnsi="Arial" w:cs="Arial"/>
        </w:rPr>
        <w:t>Zachlod</w:t>
      </w:r>
      <w:proofErr w:type="spellEnd"/>
      <w:r>
        <w:rPr>
          <w:rFonts w:ascii="Arial" w:hAnsi="Arial" w:cs="Arial"/>
        </w:rPr>
        <w:t xml:space="preserve">. „Gute Kundenfrequenz, zufriedene Aussteller, reger Erfahrungsaustausch und ein anspruchsvolles Rahmenprogramm unterstrichen erneut die herausragende Bedeutung der </w:t>
      </w:r>
      <w:proofErr w:type="spellStart"/>
      <w:r>
        <w:rPr>
          <w:rFonts w:ascii="Arial" w:hAnsi="Arial" w:cs="Arial"/>
        </w:rPr>
        <w:t>Floriga</w:t>
      </w:r>
      <w:proofErr w:type="spellEnd"/>
      <w:r>
        <w:rPr>
          <w:rFonts w:ascii="Arial" w:hAnsi="Arial" w:cs="Arial"/>
        </w:rPr>
        <w:t xml:space="preserve"> als </w:t>
      </w:r>
      <w:r>
        <w:rPr>
          <w:rFonts w:ascii="Arial" w:hAnsi="Arial" w:cs="Arial"/>
          <w:color w:val="000000" w:themeColor="text1"/>
          <w:shd w:val="clear" w:color="auto" w:fill="FFFFFF"/>
        </w:rPr>
        <w:t xml:space="preserve">wichtigster Branchentreff in Mitteldeutschland.“ Tobias </w:t>
      </w:r>
      <w:proofErr w:type="spellStart"/>
      <w:r>
        <w:rPr>
          <w:rFonts w:ascii="Arial" w:hAnsi="Arial" w:cs="Arial"/>
          <w:color w:val="000000" w:themeColor="text1"/>
          <w:shd w:val="clear" w:color="auto" w:fill="FFFFFF"/>
        </w:rPr>
        <w:t>Muschalek</w:t>
      </w:r>
      <w:proofErr w:type="spellEnd"/>
      <w:r>
        <w:rPr>
          <w:rFonts w:ascii="Arial" w:hAnsi="Arial" w:cs="Arial"/>
          <w:color w:val="000000" w:themeColor="text1"/>
          <w:shd w:val="clear" w:color="auto" w:fill="FFFFFF"/>
        </w:rPr>
        <w:t xml:space="preserve">, </w:t>
      </w:r>
      <w:r w:rsidRPr="009E626C">
        <w:rPr>
          <w:rFonts w:ascii="Arial" w:hAnsi="Arial" w:cs="Arial"/>
          <w:color w:val="000000" w:themeColor="text1"/>
          <w:shd w:val="clear" w:color="auto" w:fill="FFFFFF"/>
        </w:rPr>
        <w:t>Gesch</w:t>
      </w:r>
      <w:r>
        <w:rPr>
          <w:rFonts w:ascii="Arial" w:hAnsi="Arial" w:cs="Arial"/>
          <w:color w:val="000000" w:themeColor="text1"/>
          <w:shd w:val="clear" w:color="auto" w:fill="FFFFFF"/>
        </w:rPr>
        <w:t>ä</w:t>
      </w:r>
      <w:r w:rsidRPr="009E626C">
        <w:rPr>
          <w:rFonts w:ascii="Arial" w:hAnsi="Arial" w:cs="Arial"/>
          <w:color w:val="000000" w:themeColor="text1"/>
          <w:shd w:val="clear" w:color="auto" w:fill="FFFFFF"/>
        </w:rPr>
        <w:t>ftsführer der Fördergesellschaft Gartenbau Sachsen mbH</w:t>
      </w:r>
      <w:r>
        <w:rPr>
          <w:rFonts w:ascii="Arial" w:hAnsi="Arial" w:cs="Arial"/>
          <w:color w:val="000000" w:themeColor="text1"/>
          <w:shd w:val="clear" w:color="auto" w:fill="FFFFFF"/>
        </w:rPr>
        <w:t xml:space="preserve"> – d</w:t>
      </w:r>
      <w:r w:rsidRPr="009E626C">
        <w:rPr>
          <w:rFonts w:ascii="Arial" w:hAnsi="Arial" w:cs="Arial"/>
          <w:color w:val="000000" w:themeColor="text1"/>
          <w:shd w:val="clear" w:color="auto" w:fill="FFFFFF"/>
        </w:rPr>
        <w:t xml:space="preserve">em ideellen Träger der </w:t>
      </w:r>
      <w:proofErr w:type="spellStart"/>
      <w:r w:rsidRPr="009E626C">
        <w:rPr>
          <w:rFonts w:ascii="Arial" w:hAnsi="Arial" w:cs="Arial"/>
          <w:color w:val="000000" w:themeColor="text1"/>
          <w:shd w:val="clear" w:color="auto" w:fill="FFFFFF"/>
        </w:rPr>
        <w:t>Floriga</w:t>
      </w:r>
      <w:proofErr w:type="spellEnd"/>
      <w:r>
        <w:rPr>
          <w:rFonts w:ascii="Arial" w:hAnsi="Arial" w:cs="Arial"/>
          <w:color w:val="000000" w:themeColor="text1"/>
          <w:shd w:val="clear" w:color="auto" w:fill="FFFFFF"/>
        </w:rPr>
        <w:t xml:space="preserve"> –, bekräftigt dies: „Es war eine gute Messe, bei der nicht allein der Handel, sondern ebenso die Wertschätzung der Branche mit ihren zahlreichen kleinen und mittelständischen Betrieben im Fokus lag. Besonders wichtig war, dass wir unsere Themen der Politik mitgeben konnten, mit deren Repräsentanten</w:t>
      </w:r>
      <w:r w:rsidR="007D06C0">
        <w:rPr>
          <w:rFonts w:ascii="Arial" w:hAnsi="Arial" w:cs="Arial"/>
          <w:color w:val="000000" w:themeColor="text1"/>
          <w:shd w:val="clear" w:color="auto" w:fill="FFFFFF"/>
        </w:rPr>
        <w:t xml:space="preserve"> </w:t>
      </w:r>
      <w:r w:rsidR="002264B5">
        <w:rPr>
          <w:rFonts w:ascii="Arial" w:hAnsi="Arial" w:cs="Arial"/>
          <w:color w:val="000000" w:themeColor="text1"/>
          <w:shd w:val="clear" w:color="auto" w:fill="FFFFFF"/>
        </w:rPr>
        <w:t xml:space="preserve">wir </w:t>
      </w:r>
      <w:r w:rsidR="007D06C0">
        <w:rPr>
          <w:rFonts w:ascii="Arial" w:hAnsi="Arial" w:cs="Arial"/>
          <w:color w:val="000000" w:themeColor="text1"/>
          <w:shd w:val="clear" w:color="auto" w:fill="FFFFFF"/>
        </w:rPr>
        <w:t xml:space="preserve">zum Messerundgang </w:t>
      </w:r>
      <w:r w:rsidR="00F063A1">
        <w:rPr>
          <w:rFonts w:ascii="Arial" w:hAnsi="Arial" w:cs="Arial"/>
          <w:color w:val="000000" w:themeColor="text1"/>
          <w:shd w:val="clear" w:color="auto" w:fill="FFFFFF"/>
        </w:rPr>
        <w:t>und zur</w:t>
      </w:r>
      <w:r>
        <w:rPr>
          <w:rFonts w:ascii="Arial" w:hAnsi="Arial" w:cs="Arial"/>
          <w:color w:val="000000" w:themeColor="text1"/>
          <w:shd w:val="clear" w:color="auto" w:fill="FFFFFF"/>
        </w:rPr>
        <w:t xml:space="preserve"> Podiumsdiskussion – einem Novum auf der </w:t>
      </w:r>
      <w:proofErr w:type="spellStart"/>
      <w:r>
        <w:rPr>
          <w:rFonts w:ascii="Arial" w:hAnsi="Arial" w:cs="Arial"/>
          <w:color w:val="000000" w:themeColor="text1"/>
          <w:shd w:val="clear" w:color="auto" w:fill="FFFFFF"/>
        </w:rPr>
        <w:t>Floriga</w:t>
      </w:r>
      <w:proofErr w:type="spellEnd"/>
      <w:r>
        <w:rPr>
          <w:rFonts w:ascii="Arial" w:hAnsi="Arial" w:cs="Arial"/>
          <w:color w:val="000000" w:themeColor="text1"/>
          <w:shd w:val="clear" w:color="auto" w:fill="FFFFFF"/>
        </w:rPr>
        <w:t xml:space="preserve"> – intensiv ins Gespräch kamen.“</w:t>
      </w:r>
    </w:p>
    <w:p w14:paraId="79DAAF78" w14:textId="77777777" w:rsidR="004054A5" w:rsidRDefault="004054A5" w:rsidP="004054A5">
      <w:pPr>
        <w:spacing w:after="0" w:line="300" w:lineRule="atLeast"/>
        <w:jc w:val="both"/>
        <w:rPr>
          <w:rFonts w:ascii="Arial" w:hAnsi="Arial" w:cs="Arial"/>
          <w:color w:val="000000" w:themeColor="text1"/>
          <w:shd w:val="clear" w:color="auto" w:fill="FFFFFF"/>
        </w:rPr>
      </w:pPr>
    </w:p>
    <w:p w14:paraId="41A94024" w14:textId="188342BD" w:rsidR="00DB2E5C" w:rsidRDefault="004054A5" w:rsidP="004054A5">
      <w:pPr>
        <w:spacing w:after="0" w:line="300" w:lineRule="atLeast"/>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Zu den Teilnehmern des Podiums zählten unter anderem Ulrich Menke, Staatssekretär im Sächsischen Staatsministerium für Umwelt und Landwirtschaft, sowie Eva Kähler-Theuerkauf, Präsidentin des Zentralverbandes Gartenbau (ZVG). Im Mittelpunkt der Diskussion standen Themen wie Energie, Arbeitskräftekosten, integrierter Pflanzenschutz oder internationaler Wettbewerb – allesamt Fragen, die der Branche aktuell </w:t>
      </w:r>
      <w:r w:rsidR="00422C3B">
        <w:rPr>
          <w:rFonts w:ascii="Arial" w:hAnsi="Arial" w:cs="Arial"/>
          <w:color w:val="000000" w:themeColor="text1"/>
          <w:shd w:val="clear" w:color="auto" w:fill="FFFFFF"/>
        </w:rPr>
        <w:t xml:space="preserve">unter </w:t>
      </w:r>
      <w:r>
        <w:rPr>
          <w:rFonts w:ascii="Arial" w:hAnsi="Arial" w:cs="Arial"/>
          <w:color w:val="000000" w:themeColor="text1"/>
          <w:shd w:val="clear" w:color="auto" w:fill="FFFFFF"/>
        </w:rPr>
        <w:t>den Nägeln brennen. Ulrich Menke sicherte der Branche die Unterstützung der Landesregierung bei ihren Herausforderungen zu. So dürfe es beispielsweise beim Thema Pflanzenschutz keine Einschränkung des Wirkstoffspektrums und keine nationalen Alleingänge bei der Umsetzung von EU-Regelungen geben.</w:t>
      </w:r>
    </w:p>
    <w:p w14:paraId="384A57DF" w14:textId="1719EAF1" w:rsidR="004054A5" w:rsidRDefault="004054A5" w:rsidP="004054A5">
      <w:pPr>
        <w:spacing w:after="0" w:line="300" w:lineRule="atLeast"/>
        <w:jc w:val="both"/>
        <w:rPr>
          <w:rFonts w:ascii="Arial" w:eastAsia="Times New Roman" w:hAnsi="Arial" w:cs="Arial"/>
          <w:b/>
          <w:lang w:eastAsia="de-DE"/>
        </w:rPr>
      </w:pPr>
    </w:p>
    <w:p w14:paraId="5856ECBA" w14:textId="03163EA5" w:rsidR="004054A5" w:rsidRDefault="004054A5" w:rsidP="004054A5">
      <w:pPr>
        <w:spacing w:after="0" w:line="300" w:lineRule="atLeast"/>
        <w:jc w:val="both"/>
        <w:rPr>
          <w:rFonts w:ascii="Arial" w:hAnsi="Arial" w:cs="Arial"/>
        </w:rPr>
      </w:pPr>
      <w:r>
        <w:rPr>
          <w:rFonts w:ascii="Arial" w:hAnsi="Arial" w:cs="Arial"/>
        </w:rPr>
        <w:t xml:space="preserve">Erneut wurden auf der </w:t>
      </w:r>
      <w:proofErr w:type="spellStart"/>
      <w:r>
        <w:rPr>
          <w:rFonts w:ascii="Arial" w:hAnsi="Arial" w:cs="Arial"/>
        </w:rPr>
        <w:t>Floriga</w:t>
      </w:r>
      <w:proofErr w:type="spellEnd"/>
      <w:r>
        <w:rPr>
          <w:rFonts w:ascii="Arial" w:hAnsi="Arial" w:cs="Arial"/>
        </w:rPr>
        <w:t xml:space="preserve"> die Pflanzen des Jahres 2025 präsentiert – diesmal in drei Kategorien. Zur Balkonpflanze wurde der pflegeleichte und hitzeverträgliche Kugelamarant (</w:t>
      </w:r>
      <w:proofErr w:type="spellStart"/>
      <w:r w:rsidRPr="005121DC">
        <w:rPr>
          <w:rFonts w:ascii="Arial" w:hAnsi="Arial" w:cs="Arial"/>
          <w:i/>
          <w:iCs/>
        </w:rPr>
        <w:t>Gomphrena</w:t>
      </w:r>
      <w:proofErr w:type="spellEnd"/>
      <w:r w:rsidRPr="005121DC">
        <w:rPr>
          <w:rFonts w:ascii="Arial" w:hAnsi="Arial" w:cs="Arial"/>
          <w:i/>
          <w:iCs/>
        </w:rPr>
        <w:t xml:space="preserve"> </w:t>
      </w:r>
      <w:proofErr w:type="spellStart"/>
      <w:r w:rsidRPr="005121DC">
        <w:rPr>
          <w:rFonts w:ascii="Arial" w:hAnsi="Arial" w:cs="Arial"/>
          <w:i/>
          <w:iCs/>
        </w:rPr>
        <w:t>pulchella</w:t>
      </w:r>
      <w:proofErr w:type="spellEnd"/>
      <w:r>
        <w:rPr>
          <w:rFonts w:ascii="Arial" w:hAnsi="Arial" w:cs="Arial"/>
        </w:rPr>
        <w:t>) „</w:t>
      </w:r>
      <w:proofErr w:type="spellStart"/>
      <w:r>
        <w:rPr>
          <w:rFonts w:ascii="Arial" w:hAnsi="Arial" w:cs="Arial"/>
        </w:rPr>
        <w:t>Purpurbommel</w:t>
      </w:r>
      <w:proofErr w:type="spellEnd"/>
      <w:r>
        <w:rPr>
          <w:rFonts w:ascii="Arial" w:hAnsi="Arial" w:cs="Arial"/>
        </w:rPr>
        <w:t>“ gekürt. Die anspruchslose Prachtkerze (</w:t>
      </w:r>
      <w:proofErr w:type="spellStart"/>
      <w:r>
        <w:rPr>
          <w:rFonts w:ascii="Arial" w:hAnsi="Arial" w:cs="Arial"/>
          <w:i/>
          <w:iCs/>
        </w:rPr>
        <w:t>Oenothera</w:t>
      </w:r>
      <w:proofErr w:type="spellEnd"/>
      <w:r>
        <w:rPr>
          <w:rFonts w:ascii="Arial" w:hAnsi="Arial" w:cs="Arial"/>
          <w:i/>
          <w:iCs/>
        </w:rPr>
        <w:t xml:space="preserve"> </w:t>
      </w:r>
      <w:proofErr w:type="spellStart"/>
      <w:r>
        <w:rPr>
          <w:rFonts w:ascii="Arial" w:hAnsi="Arial" w:cs="Arial"/>
          <w:i/>
          <w:iCs/>
        </w:rPr>
        <w:t>lindheimeri</w:t>
      </w:r>
      <w:proofErr w:type="spellEnd"/>
      <w:r>
        <w:rPr>
          <w:rFonts w:ascii="Arial" w:hAnsi="Arial" w:cs="Arial"/>
        </w:rPr>
        <w:t>) „Elfentanz“ darf sich mit dem Titel Sommerpflanze schmücken, und erstmals wurde der Titel Genusspflanze verliehen – an die Duftnessel (</w:t>
      </w:r>
      <w:proofErr w:type="spellStart"/>
      <w:r w:rsidRPr="005121DC">
        <w:rPr>
          <w:rFonts w:ascii="Arial" w:hAnsi="Arial" w:cs="Arial"/>
          <w:i/>
          <w:iCs/>
        </w:rPr>
        <w:t>Agastache</w:t>
      </w:r>
      <w:proofErr w:type="spellEnd"/>
      <w:r>
        <w:rPr>
          <w:rFonts w:ascii="Arial" w:hAnsi="Arial" w:cs="Arial"/>
        </w:rPr>
        <w:t xml:space="preserve">) namens „Aromaschätzchen“. </w:t>
      </w:r>
    </w:p>
    <w:p w14:paraId="076E04CE" w14:textId="77777777" w:rsidR="00F67D2A" w:rsidRDefault="00F67D2A" w:rsidP="004054A5">
      <w:pPr>
        <w:spacing w:after="0" w:line="300" w:lineRule="atLeast"/>
        <w:jc w:val="both"/>
        <w:rPr>
          <w:rFonts w:ascii="Arial" w:eastAsia="Times New Roman" w:hAnsi="Arial" w:cs="Arial"/>
          <w:b/>
          <w:lang w:eastAsia="de-DE"/>
        </w:rPr>
      </w:pPr>
    </w:p>
    <w:p w14:paraId="564DE502" w14:textId="1B2F88BC" w:rsidR="00DB2E5C" w:rsidRPr="00C93A39" w:rsidRDefault="00DB2E5C" w:rsidP="00DB2E5C">
      <w:pPr>
        <w:jc w:val="both"/>
        <w:rPr>
          <w:rFonts w:ascii="Arial" w:hAnsi="Arial" w:cs="Arial"/>
        </w:rPr>
      </w:pPr>
      <w:r w:rsidRPr="00AC5E51">
        <w:rPr>
          <w:rFonts w:ascii="Arial" w:hAnsi="Arial" w:cs="Arial"/>
        </w:rPr>
        <w:t xml:space="preserve">Die nächste CADEAUX Leipzig findet vom </w:t>
      </w:r>
      <w:r>
        <w:rPr>
          <w:rFonts w:ascii="Arial" w:hAnsi="Arial" w:cs="Arial"/>
        </w:rPr>
        <w:t>6</w:t>
      </w:r>
      <w:r w:rsidRPr="00AC5E51">
        <w:rPr>
          <w:rFonts w:ascii="Arial" w:hAnsi="Arial" w:cs="Arial"/>
        </w:rPr>
        <w:t xml:space="preserve">. bis </w:t>
      </w:r>
      <w:r>
        <w:rPr>
          <w:rFonts w:ascii="Arial" w:hAnsi="Arial" w:cs="Arial"/>
        </w:rPr>
        <w:t>8</w:t>
      </w:r>
      <w:r w:rsidRPr="00AC5E51">
        <w:rPr>
          <w:rFonts w:ascii="Arial" w:hAnsi="Arial" w:cs="Arial"/>
        </w:rPr>
        <w:t>. September 202</w:t>
      </w:r>
      <w:r>
        <w:rPr>
          <w:rFonts w:ascii="Arial" w:hAnsi="Arial" w:cs="Arial"/>
        </w:rPr>
        <w:t>5</w:t>
      </w:r>
      <w:r w:rsidRPr="00AC5E51">
        <w:rPr>
          <w:rFonts w:ascii="Arial" w:hAnsi="Arial" w:cs="Arial"/>
        </w:rPr>
        <w:t xml:space="preserve"> statt. Der Termin für die nächste Frühjahrs-CADEAUX ist der </w:t>
      </w:r>
      <w:r>
        <w:rPr>
          <w:rFonts w:ascii="Arial" w:hAnsi="Arial" w:cs="Arial"/>
        </w:rPr>
        <w:t>28</w:t>
      </w:r>
      <w:r w:rsidRPr="00AC5E51">
        <w:rPr>
          <w:rFonts w:ascii="Arial" w:hAnsi="Arial" w:cs="Arial"/>
        </w:rPr>
        <w:t>.</w:t>
      </w:r>
      <w:r>
        <w:rPr>
          <w:rFonts w:ascii="Arial" w:hAnsi="Arial" w:cs="Arial"/>
        </w:rPr>
        <w:t xml:space="preserve"> Februar</w:t>
      </w:r>
      <w:r w:rsidRPr="00AC5E51">
        <w:rPr>
          <w:rFonts w:ascii="Arial" w:hAnsi="Arial" w:cs="Arial"/>
        </w:rPr>
        <w:t xml:space="preserve"> bis </w:t>
      </w:r>
      <w:r>
        <w:rPr>
          <w:rFonts w:ascii="Arial" w:hAnsi="Arial" w:cs="Arial"/>
        </w:rPr>
        <w:t>2</w:t>
      </w:r>
      <w:r w:rsidRPr="00AC5E51">
        <w:rPr>
          <w:rFonts w:ascii="Arial" w:hAnsi="Arial" w:cs="Arial"/>
        </w:rPr>
        <w:t>. März 202</w:t>
      </w:r>
      <w:r>
        <w:rPr>
          <w:rFonts w:ascii="Arial" w:hAnsi="Arial" w:cs="Arial"/>
        </w:rPr>
        <w:t>6</w:t>
      </w:r>
      <w:r w:rsidRPr="00AC5E51">
        <w:rPr>
          <w:rFonts w:ascii="Arial" w:hAnsi="Arial" w:cs="Arial"/>
        </w:rPr>
        <w:t xml:space="preserve"> mit </w:t>
      </w:r>
      <w:proofErr w:type="spellStart"/>
      <w:r w:rsidRPr="00AC5E51">
        <w:rPr>
          <w:rFonts w:ascii="Arial" w:hAnsi="Arial" w:cs="Arial"/>
        </w:rPr>
        <w:t>Floriga</w:t>
      </w:r>
      <w:proofErr w:type="spellEnd"/>
      <w:r w:rsidRPr="00AC5E51">
        <w:rPr>
          <w:rFonts w:ascii="Arial" w:hAnsi="Arial" w:cs="Arial"/>
        </w:rPr>
        <w:t xml:space="preserve"> am </w:t>
      </w:r>
      <w:r>
        <w:rPr>
          <w:rFonts w:ascii="Arial" w:hAnsi="Arial" w:cs="Arial"/>
        </w:rPr>
        <w:t>1</w:t>
      </w:r>
      <w:r w:rsidRPr="00AC5E51">
        <w:rPr>
          <w:rFonts w:ascii="Arial" w:hAnsi="Arial" w:cs="Arial"/>
        </w:rPr>
        <w:t>. März 202</w:t>
      </w:r>
      <w:r>
        <w:rPr>
          <w:rFonts w:ascii="Arial" w:hAnsi="Arial" w:cs="Arial"/>
        </w:rPr>
        <w:t>6</w:t>
      </w:r>
      <w:r w:rsidRPr="00AC5E51">
        <w:rPr>
          <w:rFonts w:ascii="Arial" w:hAnsi="Arial" w:cs="Arial"/>
        </w:rPr>
        <w:t>.</w:t>
      </w:r>
      <w:r w:rsidRPr="00360DCC">
        <w:rPr>
          <w:rFonts w:ascii="Arial" w:hAnsi="Arial" w:cs="Arial"/>
          <w:vanish/>
          <w:sz w:val="16"/>
          <w:szCs w:val="16"/>
        </w:rPr>
        <w:t>Formularbeginn</w:t>
      </w:r>
    </w:p>
    <w:p w14:paraId="400F3884" w14:textId="77777777" w:rsidR="003F7500" w:rsidRDefault="003F7500" w:rsidP="00655EA7">
      <w:pPr>
        <w:spacing w:after="0" w:line="300" w:lineRule="atLeast"/>
        <w:jc w:val="both"/>
        <w:rPr>
          <w:rFonts w:ascii="Arial" w:eastAsia="Times New Roman" w:hAnsi="Arial" w:cs="Arial"/>
          <w:b/>
          <w:lang w:eastAsia="de-DE"/>
        </w:rPr>
      </w:pPr>
    </w:p>
    <w:p w14:paraId="58333136" w14:textId="50CC135A" w:rsidR="00655EA7" w:rsidRPr="00655EA7" w:rsidRDefault="00655EA7" w:rsidP="00655EA7">
      <w:pPr>
        <w:spacing w:after="0" w:line="300" w:lineRule="atLeast"/>
        <w:jc w:val="both"/>
        <w:rPr>
          <w:rFonts w:ascii="Arial" w:eastAsia="Times New Roman" w:hAnsi="Arial" w:cs="Arial"/>
          <w:bCs/>
          <w:color w:val="000000" w:themeColor="text1"/>
          <w:lang w:eastAsia="de-DE"/>
        </w:rPr>
      </w:pPr>
      <w:r w:rsidRPr="00655EA7">
        <w:rPr>
          <w:rFonts w:ascii="Arial" w:eastAsia="Times New Roman" w:hAnsi="Arial" w:cs="Arial"/>
          <w:b/>
          <w:lang w:eastAsia="de-DE"/>
        </w:rPr>
        <w:t>Ansprechpartner für die Presse:</w:t>
      </w:r>
    </w:p>
    <w:p w14:paraId="3EF3D024" w14:textId="77777777" w:rsidR="00655EA7" w:rsidRDefault="00655EA7" w:rsidP="00655EA7">
      <w:pPr>
        <w:spacing w:after="0" w:line="240" w:lineRule="auto"/>
        <w:jc w:val="both"/>
        <w:rPr>
          <w:rFonts w:ascii="Arial" w:eastAsia="Times New Roman" w:hAnsi="Arial" w:cs="Arial"/>
          <w:lang w:eastAsia="de-DE"/>
        </w:rPr>
      </w:pPr>
      <w:r w:rsidRPr="00655EA7">
        <w:rPr>
          <w:rFonts w:ascii="Arial" w:eastAsia="Times New Roman" w:hAnsi="Arial" w:cs="Arial"/>
          <w:lang w:eastAsia="de-DE"/>
        </w:rPr>
        <w:t xml:space="preserve">Nicole Wege </w:t>
      </w:r>
    </w:p>
    <w:p w14:paraId="2A84C1A8" w14:textId="77777777" w:rsidR="00655EA7" w:rsidRPr="00655EA7" w:rsidRDefault="00655EA7" w:rsidP="00655EA7">
      <w:pPr>
        <w:spacing w:after="0" w:line="240" w:lineRule="auto"/>
        <w:jc w:val="both"/>
        <w:rPr>
          <w:rFonts w:ascii="Arial" w:eastAsia="Times New Roman" w:hAnsi="Arial" w:cs="Arial"/>
          <w:lang w:eastAsia="de-DE"/>
        </w:rPr>
      </w:pPr>
      <w:r w:rsidRPr="00655EA7">
        <w:rPr>
          <w:rFonts w:ascii="Arial" w:eastAsia="Times New Roman" w:hAnsi="Arial" w:cs="Arial"/>
          <w:lang w:eastAsia="de-DE"/>
        </w:rPr>
        <w:t xml:space="preserve">Pressesprecherin CADEAUX Leipzig und </w:t>
      </w:r>
      <w:proofErr w:type="spellStart"/>
      <w:r w:rsidRPr="00655EA7">
        <w:rPr>
          <w:rFonts w:ascii="Arial" w:eastAsia="Times New Roman" w:hAnsi="Arial" w:cs="Arial"/>
          <w:lang w:eastAsia="de-DE"/>
        </w:rPr>
        <w:t>Floriga</w:t>
      </w:r>
      <w:proofErr w:type="spellEnd"/>
    </w:p>
    <w:p w14:paraId="420615EF" w14:textId="03DF5474" w:rsidR="00655EA7" w:rsidRPr="00655EA7" w:rsidRDefault="00655EA7" w:rsidP="00655EA7">
      <w:pPr>
        <w:spacing w:after="0" w:line="240" w:lineRule="auto"/>
        <w:jc w:val="both"/>
        <w:rPr>
          <w:rFonts w:ascii="Arial" w:eastAsia="Times New Roman" w:hAnsi="Arial" w:cs="Arial"/>
          <w:lang w:eastAsia="de-DE"/>
        </w:rPr>
      </w:pPr>
      <w:r w:rsidRPr="00655EA7">
        <w:rPr>
          <w:rFonts w:ascii="Arial" w:eastAsia="Times New Roman" w:hAnsi="Arial" w:cs="Arial"/>
          <w:lang w:eastAsia="de-DE"/>
        </w:rPr>
        <w:lastRenderedPageBreak/>
        <w:t>Tel.: 0341 678 65</w:t>
      </w:r>
      <w:r w:rsidR="00FB2FBC">
        <w:rPr>
          <w:rFonts w:ascii="Arial" w:eastAsia="Times New Roman" w:hAnsi="Arial" w:cs="Arial"/>
          <w:lang w:eastAsia="de-DE"/>
        </w:rPr>
        <w:t>28</w:t>
      </w:r>
    </w:p>
    <w:p w14:paraId="7E844BBC" w14:textId="77777777" w:rsidR="00655EA7" w:rsidRPr="00655EA7" w:rsidRDefault="00655EA7" w:rsidP="00655EA7">
      <w:pPr>
        <w:spacing w:after="0" w:line="240" w:lineRule="auto"/>
        <w:jc w:val="both"/>
        <w:rPr>
          <w:rFonts w:ascii="Arial" w:eastAsia="Times New Roman" w:hAnsi="Arial" w:cs="Arial"/>
          <w:lang w:eastAsia="de-DE"/>
        </w:rPr>
      </w:pPr>
      <w:r>
        <w:rPr>
          <w:rFonts w:ascii="Arial" w:eastAsia="Times New Roman" w:hAnsi="Arial" w:cs="Arial"/>
          <w:lang w:eastAsia="de-DE"/>
        </w:rPr>
        <w:t>n.wege</w:t>
      </w:r>
      <w:r w:rsidRPr="00655EA7">
        <w:rPr>
          <w:rFonts w:ascii="Arial" w:eastAsia="Times New Roman" w:hAnsi="Arial" w:cs="Arial"/>
          <w:lang w:eastAsia="de-DE"/>
        </w:rPr>
        <w:t>@leipziger-messe.de</w:t>
      </w:r>
    </w:p>
    <w:p w14:paraId="345A6A4D" w14:textId="77777777" w:rsidR="00655EA7" w:rsidRPr="00655EA7" w:rsidRDefault="00655EA7" w:rsidP="00655EA7">
      <w:pPr>
        <w:tabs>
          <w:tab w:val="left" w:pos="8222"/>
        </w:tabs>
        <w:spacing w:after="0" w:line="240" w:lineRule="auto"/>
        <w:ind w:right="-2"/>
        <w:jc w:val="both"/>
        <w:rPr>
          <w:rFonts w:ascii="Arial" w:eastAsia="Times New Roman" w:hAnsi="Arial" w:cs="Arial"/>
          <w:b/>
          <w:lang w:eastAsia="de-DE"/>
        </w:rPr>
      </w:pPr>
    </w:p>
    <w:p w14:paraId="0BACE152" w14:textId="77777777" w:rsidR="00655EA7" w:rsidRPr="00655EA7" w:rsidRDefault="00655EA7" w:rsidP="00655EA7">
      <w:pPr>
        <w:tabs>
          <w:tab w:val="left" w:pos="8222"/>
        </w:tabs>
        <w:spacing w:after="0" w:line="240" w:lineRule="auto"/>
        <w:ind w:right="-2"/>
        <w:jc w:val="both"/>
        <w:rPr>
          <w:rFonts w:ascii="Arial" w:eastAsia="Times New Roman" w:hAnsi="Arial" w:cs="Arial"/>
          <w:bCs/>
          <w:lang w:eastAsia="de-DE"/>
        </w:rPr>
      </w:pPr>
      <w:r w:rsidRPr="00655EA7">
        <w:rPr>
          <w:rFonts w:ascii="Arial" w:eastAsia="Times New Roman" w:hAnsi="Arial" w:cs="Arial"/>
          <w:b/>
          <w:bCs/>
          <w:lang w:eastAsia="de-DE"/>
        </w:rPr>
        <w:t>Im Internet:</w:t>
      </w:r>
    </w:p>
    <w:p w14:paraId="024CB5FF" w14:textId="2B65B7D8" w:rsidR="00655EA7" w:rsidRPr="00655EA7" w:rsidRDefault="00D3100A" w:rsidP="00655EA7">
      <w:pPr>
        <w:tabs>
          <w:tab w:val="left" w:pos="8222"/>
        </w:tabs>
        <w:spacing w:after="0" w:line="240" w:lineRule="auto"/>
        <w:ind w:right="-2"/>
        <w:jc w:val="both"/>
        <w:rPr>
          <w:rFonts w:ascii="Arial" w:eastAsia="Times New Roman" w:hAnsi="Arial" w:cs="Arial"/>
          <w:lang w:eastAsia="de-DE"/>
        </w:rPr>
      </w:pPr>
      <w:hyperlink r:id="rId8" w:history="1">
        <w:r w:rsidR="00655EA7" w:rsidRPr="00655EA7">
          <w:rPr>
            <w:rFonts w:ascii="Arial" w:eastAsia="Times New Roman" w:hAnsi="Arial" w:cs="Arial"/>
            <w:color w:val="0000FF"/>
            <w:u w:val="single"/>
            <w:lang w:eastAsia="de-DE"/>
          </w:rPr>
          <w:t>www.cadeaux-leipzig.de</w:t>
        </w:r>
        <w:bookmarkStart w:id="1" w:name="hintergrundinfo"/>
        <w:bookmarkEnd w:id="1"/>
      </w:hyperlink>
    </w:p>
    <w:p w14:paraId="53EEBBBF" w14:textId="2A8E6754" w:rsidR="00655EA7" w:rsidRPr="00655EA7" w:rsidRDefault="00D3100A" w:rsidP="00655EA7">
      <w:pPr>
        <w:tabs>
          <w:tab w:val="left" w:pos="8222"/>
        </w:tabs>
        <w:spacing w:after="0" w:line="300" w:lineRule="atLeast"/>
        <w:ind w:right="-2"/>
        <w:jc w:val="both"/>
        <w:rPr>
          <w:rFonts w:ascii="Arial" w:eastAsia="Times New Roman" w:hAnsi="Arial" w:cs="Arial"/>
          <w:color w:val="0000FF"/>
          <w:u w:val="single"/>
          <w:lang w:eastAsia="de-DE"/>
        </w:rPr>
      </w:pPr>
      <w:hyperlink r:id="rId9" w:history="1">
        <w:r w:rsidR="00655EA7" w:rsidRPr="00655EA7">
          <w:rPr>
            <w:rFonts w:ascii="Arial" w:eastAsia="Times New Roman" w:hAnsi="Arial" w:cs="Arial"/>
            <w:color w:val="0000FF"/>
            <w:u w:val="single"/>
            <w:lang w:eastAsia="de-DE"/>
          </w:rPr>
          <w:t>www.floriga.de</w:t>
        </w:r>
      </w:hyperlink>
    </w:p>
    <w:p w14:paraId="08A56C81" w14:textId="29B79559" w:rsidR="00655EA7" w:rsidRDefault="00D3100A" w:rsidP="00655EA7">
      <w:pPr>
        <w:autoSpaceDE w:val="0"/>
        <w:autoSpaceDN w:val="0"/>
        <w:adjustRightInd w:val="0"/>
        <w:spacing w:after="0" w:line="240" w:lineRule="auto"/>
        <w:rPr>
          <w:rFonts w:ascii="Arial" w:eastAsia="Times New Roman" w:hAnsi="Arial" w:cs="Arial"/>
          <w:color w:val="0000FF"/>
        </w:rPr>
      </w:pPr>
      <w:hyperlink r:id="rId10" w:history="1">
        <w:r w:rsidR="00655EA7" w:rsidRPr="00655EA7">
          <w:rPr>
            <w:rFonts w:ascii="Arial" w:eastAsia="Times New Roman" w:hAnsi="Arial" w:cs="Arial"/>
            <w:color w:val="0000FF"/>
            <w:u w:val="single"/>
          </w:rPr>
          <w:t>https://www.linkedin.com/showcase/cadeaux-leipzig/</w:t>
        </w:r>
      </w:hyperlink>
      <w:r w:rsidR="00655EA7" w:rsidRPr="00655EA7">
        <w:rPr>
          <w:rFonts w:ascii="Arial" w:eastAsia="Times New Roman" w:hAnsi="Arial" w:cs="Arial"/>
          <w:color w:val="000000"/>
        </w:rPr>
        <w:br/>
      </w:r>
      <w:hyperlink r:id="rId11" w:history="1">
        <w:r w:rsidR="00655EA7" w:rsidRPr="00655EA7">
          <w:rPr>
            <w:rFonts w:ascii="Arial" w:eastAsia="Times New Roman" w:hAnsi="Arial" w:cs="Arial"/>
            <w:color w:val="0000FF"/>
          </w:rPr>
          <w:t>https://www.instagram.com/cadeaux.leipzig</w:t>
        </w:r>
      </w:hyperlink>
    </w:p>
    <w:p w14:paraId="02E946F1" w14:textId="77777777" w:rsidR="00FB2FBC" w:rsidRPr="00655EA7" w:rsidRDefault="00FB2FBC" w:rsidP="00655EA7">
      <w:pPr>
        <w:autoSpaceDE w:val="0"/>
        <w:autoSpaceDN w:val="0"/>
        <w:adjustRightInd w:val="0"/>
        <w:spacing w:after="0" w:line="240" w:lineRule="auto"/>
        <w:rPr>
          <w:rFonts w:ascii="Arial" w:eastAsia="Times New Roman" w:hAnsi="Arial" w:cs="Arial"/>
          <w:color w:val="000000"/>
        </w:rPr>
      </w:pPr>
    </w:p>
    <w:p w14:paraId="4D403A60" w14:textId="77777777" w:rsidR="00655EA7" w:rsidRPr="00655EA7" w:rsidRDefault="00655EA7" w:rsidP="00655EA7">
      <w:pPr>
        <w:tabs>
          <w:tab w:val="left" w:pos="8222"/>
        </w:tabs>
        <w:spacing w:after="0" w:line="300" w:lineRule="atLeast"/>
        <w:ind w:right="-2"/>
        <w:jc w:val="both"/>
        <w:rPr>
          <w:rFonts w:ascii="Arial" w:eastAsia="Times New Roman" w:hAnsi="Arial" w:cs="Arial"/>
          <w:lang w:eastAsia="de-DE"/>
        </w:rPr>
      </w:pPr>
      <w:r w:rsidRPr="00655EA7">
        <w:rPr>
          <w:rFonts w:ascii="Arial" w:eastAsia="Times New Roman" w:hAnsi="Arial" w:cs="Arial"/>
          <w:color w:val="000000"/>
        </w:rPr>
        <w:t>#</w:t>
      </w:r>
      <w:proofErr w:type="spellStart"/>
      <w:r w:rsidRPr="00655EA7">
        <w:rPr>
          <w:rFonts w:ascii="Arial" w:eastAsia="Times New Roman" w:hAnsi="Arial" w:cs="Arial"/>
          <w:color w:val="000000"/>
        </w:rPr>
        <w:t>cadeauxleipzig</w:t>
      </w:r>
      <w:proofErr w:type="spellEnd"/>
    </w:p>
    <w:p w14:paraId="340C407B" w14:textId="77777777" w:rsidR="00655EA7" w:rsidRPr="00655EA7" w:rsidRDefault="00655EA7" w:rsidP="00655EA7">
      <w:pPr>
        <w:tabs>
          <w:tab w:val="left" w:pos="8222"/>
        </w:tabs>
        <w:spacing w:after="0" w:line="300" w:lineRule="atLeast"/>
        <w:ind w:right="-2"/>
        <w:jc w:val="both"/>
        <w:rPr>
          <w:rFonts w:ascii="Arial" w:eastAsia="Times New Roman" w:hAnsi="Arial" w:cs="Arial"/>
          <w:lang w:eastAsia="de-DE"/>
        </w:rPr>
      </w:pPr>
    </w:p>
    <w:p w14:paraId="3EE1DE55" w14:textId="77777777" w:rsidR="00655EA7" w:rsidRPr="00655EA7" w:rsidRDefault="00655EA7" w:rsidP="00655EA7">
      <w:pPr>
        <w:spacing w:after="0" w:line="276" w:lineRule="auto"/>
        <w:jc w:val="both"/>
        <w:rPr>
          <w:rFonts w:ascii="Arial" w:eastAsia="Times New Roman" w:hAnsi="Arial" w:cs="Arial"/>
          <w:b/>
          <w:sz w:val="20"/>
          <w:szCs w:val="20"/>
          <w:lang w:eastAsia="de-DE"/>
        </w:rPr>
      </w:pPr>
      <w:r w:rsidRPr="00655EA7">
        <w:rPr>
          <w:rFonts w:ascii="Arial" w:eastAsia="Times New Roman" w:hAnsi="Arial" w:cs="Arial"/>
          <w:b/>
          <w:sz w:val="20"/>
          <w:szCs w:val="20"/>
          <w:lang w:eastAsia="de-DE"/>
        </w:rPr>
        <w:t>Über die CADEAUX Leipzig</w:t>
      </w:r>
    </w:p>
    <w:p w14:paraId="7A1B36A5" w14:textId="5D234A9B" w:rsidR="00655EA7" w:rsidRPr="00655EA7" w:rsidRDefault="00655EA7" w:rsidP="00655EA7">
      <w:pPr>
        <w:spacing w:after="0" w:line="276" w:lineRule="auto"/>
        <w:jc w:val="both"/>
        <w:rPr>
          <w:rFonts w:ascii="Arial" w:eastAsia="Times New Roman" w:hAnsi="Arial" w:cs="Arial"/>
          <w:sz w:val="20"/>
          <w:szCs w:val="20"/>
          <w:lang w:eastAsia="de-DE"/>
        </w:rPr>
      </w:pPr>
      <w:r w:rsidRPr="00655EA7">
        <w:rPr>
          <w:rFonts w:ascii="Arial" w:eastAsia="Times New Roman" w:hAnsi="Arial" w:cs="Arial"/>
          <w:sz w:val="20"/>
          <w:szCs w:val="20"/>
          <w:lang w:eastAsia="de-DE"/>
        </w:rPr>
        <w:t>Auf der CADEAUX Leipzig, dem bedeutendsten Branchentreff Mitteldeutschlands, präsentieren jeweils im Frühjahr und Herbst rund 250 Aussteller und Marken ihre neuesten Lifestyle-Produkte zum Schenken und Wohnen. Marktführer sind dabei ebenso vertreten wie Start-</w:t>
      </w:r>
      <w:r w:rsidR="00E631CF">
        <w:rPr>
          <w:rFonts w:ascii="Arial" w:eastAsia="Times New Roman" w:hAnsi="Arial" w:cs="Arial"/>
          <w:sz w:val="20"/>
          <w:szCs w:val="20"/>
          <w:lang w:eastAsia="de-DE"/>
        </w:rPr>
        <w:t>u</w:t>
      </w:r>
      <w:r w:rsidRPr="00655EA7">
        <w:rPr>
          <w:rFonts w:ascii="Arial" w:eastAsia="Times New Roman" w:hAnsi="Arial" w:cs="Arial"/>
          <w:sz w:val="20"/>
          <w:szCs w:val="20"/>
          <w:lang w:eastAsia="de-DE"/>
        </w:rPr>
        <w:t xml:space="preserve">ps. </w:t>
      </w:r>
      <w:r w:rsidR="00E631CF">
        <w:rPr>
          <w:rFonts w:ascii="Arial" w:eastAsia="Times New Roman" w:hAnsi="Arial" w:cs="Arial"/>
          <w:sz w:val="20"/>
          <w:szCs w:val="20"/>
          <w:lang w:eastAsia="de-DE"/>
        </w:rPr>
        <w:t>Neu ab 2025 auf beiden Veranstaltungen</w:t>
      </w:r>
      <w:r w:rsidR="00B36CB6">
        <w:rPr>
          <w:rFonts w:ascii="Arial" w:eastAsia="Times New Roman" w:hAnsi="Arial" w:cs="Arial"/>
          <w:sz w:val="20"/>
          <w:szCs w:val="20"/>
          <w:lang w:eastAsia="de-DE"/>
        </w:rPr>
        <w:t xml:space="preserve"> ist </w:t>
      </w:r>
      <w:r w:rsidR="00D3176C">
        <w:rPr>
          <w:rFonts w:ascii="Arial" w:eastAsia="Times New Roman" w:hAnsi="Arial" w:cs="Arial"/>
          <w:sz w:val="20"/>
          <w:szCs w:val="20"/>
          <w:lang w:eastAsia="de-DE"/>
        </w:rPr>
        <w:t xml:space="preserve">der Schmuck &amp; Uhren Salon. </w:t>
      </w:r>
      <w:r w:rsidRPr="00655EA7">
        <w:rPr>
          <w:rFonts w:ascii="Arial" w:eastAsia="Times New Roman" w:hAnsi="Arial" w:cs="Arial"/>
          <w:sz w:val="20"/>
          <w:szCs w:val="20"/>
          <w:lang w:eastAsia="de-DE"/>
        </w:rPr>
        <w:t>Die Fachbesucher nutzen die Messe, um sich über aktuelle Trends zu informieren und für die bevorstehende Saison zu ordern. Begleitend zum Angebot der Aussteller vermitteln Sonderschauen und Workshops fachkundiges Wissen und innovative Ideen für die tägliche Verkaufspraxis im Facheinzelhandel.</w:t>
      </w:r>
    </w:p>
    <w:p w14:paraId="010C5AFF" w14:textId="77777777" w:rsidR="00655EA7" w:rsidRPr="00655EA7" w:rsidRDefault="00655EA7" w:rsidP="00655EA7">
      <w:pPr>
        <w:spacing w:after="0" w:line="240" w:lineRule="auto"/>
        <w:jc w:val="both"/>
        <w:rPr>
          <w:rFonts w:ascii="Arial" w:hAnsi="Arial" w:cs="Arial"/>
          <w:color w:val="000000" w:themeColor="text1"/>
          <w:sz w:val="20"/>
          <w:szCs w:val="20"/>
          <w:lang w:eastAsia="de-DE"/>
        </w:rPr>
      </w:pPr>
    </w:p>
    <w:p w14:paraId="20AAAAA5" w14:textId="77777777" w:rsidR="00655EA7" w:rsidRPr="00655EA7" w:rsidRDefault="00655EA7" w:rsidP="00655EA7">
      <w:pPr>
        <w:spacing w:after="0" w:line="240" w:lineRule="auto"/>
        <w:jc w:val="both"/>
        <w:rPr>
          <w:rFonts w:ascii="Arial" w:hAnsi="Arial" w:cs="Arial"/>
          <w:b/>
          <w:sz w:val="20"/>
          <w:szCs w:val="20"/>
          <w:lang w:eastAsia="de-DE"/>
        </w:rPr>
      </w:pPr>
      <w:r w:rsidRPr="00655EA7">
        <w:rPr>
          <w:rFonts w:ascii="Arial" w:hAnsi="Arial" w:cs="Arial"/>
          <w:b/>
          <w:sz w:val="20"/>
          <w:szCs w:val="20"/>
          <w:lang w:eastAsia="de-DE"/>
        </w:rPr>
        <w:t xml:space="preserve">Über die </w:t>
      </w:r>
      <w:proofErr w:type="spellStart"/>
      <w:r w:rsidRPr="00655EA7">
        <w:rPr>
          <w:rFonts w:ascii="Arial" w:hAnsi="Arial" w:cs="Arial"/>
          <w:b/>
          <w:sz w:val="20"/>
          <w:szCs w:val="20"/>
          <w:lang w:eastAsia="de-DE"/>
        </w:rPr>
        <w:t>Floriga</w:t>
      </w:r>
      <w:proofErr w:type="spellEnd"/>
    </w:p>
    <w:p w14:paraId="4E613962" w14:textId="77777777" w:rsidR="00655EA7" w:rsidRPr="00655EA7" w:rsidRDefault="00655EA7" w:rsidP="00655EA7">
      <w:pPr>
        <w:spacing w:after="0" w:line="240" w:lineRule="auto"/>
        <w:jc w:val="both"/>
        <w:rPr>
          <w:rFonts w:ascii="Arial" w:hAnsi="Arial" w:cs="Arial"/>
          <w:color w:val="000000" w:themeColor="text1"/>
          <w:sz w:val="20"/>
          <w:szCs w:val="20"/>
          <w:lang w:eastAsia="de-DE"/>
        </w:rPr>
      </w:pPr>
      <w:r w:rsidRPr="00655EA7">
        <w:rPr>
          <w:rFonts w:ascii="Arial" w:hAnsi="Arial" w:cs="Arial"/>
          <w:iCs/>
          <w:sz w:val="20"/>
          <w:szCs w:val="20"/>
          <w:lang w:eastAsia="de-DE"/>
        </w:rPr>
        <w:t xml:space="preserve">Seit über 25 Jahren behauptet die </w:t>
      </w:r>
      <w:proofErr w:type="spellStart"/>
      <w:r w:rsidRPr="00655EA7">
        <w:rPr>
          <w:rFonts w:ascii="Arial" w:hAnsi="Arial" w:cs="Arial"/>
          <w:iCs/>
          <w:sz w:val="20"/>
          <w:szCs w:val="20"/>
          <w:lang w:eastAsia="de-DE"/>
        </w:rPr>
        <w:t>Floriga</w:t>
      </w:r>
      <w:proofErr w:type="spellEnd"/>
      <w:r w:rsidRPr="00655EA7">
        <w:rPr>
          <w:rFonts w:ascii="Arial" w:hAnsi="Arial" w:cs="Arial"/>
          <w:iCs/>
          <w:sz w:val="20"/>
          <w:szCs w:val="20"/>
          <w:lang w:eastAsia="de-DE"/>
        </w:rPr>
        <w:t xml:space="preserve"> ihren Platz als größte Veranstaltung der grünen Branche in den neuen Bundesländern. Im März 2020 wurde die Fachbörse erstmals unter Regie der Leipziger Messe GmbH ausgerichtet, unterstützt vom </w:t>
      </w:r>
      <w:r w:rsidRPr="00655EA7">
        <w:rPr>
          <w:rFonts w:ascii="Arial" w:hAnsi="Arial" w:cs="Arial"/>
          <w:bCs/>
          <w:color w:val="000000" w:themeColor="text1"/>
          <w:sz w:val="20"/>
          <w:szCs w:val="20"/>
          <w:lang w:eastAsia="de-DE"/>
        </w:rPr>
        <w:t xml:space="preserve">Gartenbauverband Mitteldeutschland e.V. </w:t>
      </w:r>
      <w:r w:rsidRPr="00655EA7">
        <w:rPr>
          <w:rFonts w:ascii="Arial" w:hAnsi="Arial" w:cs="Arial"/>
          <w:iCs/>
          <w:sz w:val="20"/>
          <w:szCs w:val="20"/>
          <w:lang w:eastAsia="de-DE"/>
        </w:rPr>
        <w:t>als ideellem Träger. Fachbesucher aus Gartenbaubetrieben, Floristikgeschäften und Gartencentern</w:t>
      </w:r>
      <w:r w:rsidRPr="00655EA7">
        <w:rPr>
          <w:rFonts w:ascii="Arial" w:hAnsi="Arial" w:cs="Arial"/>
          <w:sz w:val="20"/>
          <w:szCs w:val="20"/>
          <w:lang w:eastAsia="de-DE"/>
        </w:rPr>
        <w:t xml:space="preserve"> können bei über 100 Ausstellern aus einem vielfältigen Angebot an Pflanzen, Gartenbau- und Floristik-Bedarf sowie Dekoration wählen, sich bei Floristik-Schauvorführungen inspirieren lassen oder Profi-Tipps rund um den Garten einholen. Sonderschauen wie die „Pflanze des Jahres“ und das „Produkt des Jahres“ ergänzen das Programm. </w:t>
      </w:r>
    </w:p>
    <w:p w14:paraId="02E33C59" w14:textId="77777777" w:rsidR="00655EA7" w:rsidRPr="00655EA7" w:rsidRDefault="00655EA7" w:rsidP="00655EA7">
      <w:pPr>
        <w:spacing w:after="0" w:line="240" w:lineRule="auto"/>
        <w:jc w:val="both"/>
        <w:rPr>
          <w:rFonts w:ascii="Arial" w:hAnsi="Arial" w:cs="Arial"/>
          <w:bCs/>
          <w:i/>
          <w:iCs/>
          <w:color w:val="000000" w:themeColor="text1"/>
          <w:sz w:val="20"/>
          <w:szCs w:val="20"/>
          <w:lang w:eastAsia="de-DE"/>
        </w:rPr>
      </w:pPr>
    </w:p>
    <w:p w14:paraId="628ECA58" w14:textId="77777777" w:rsidR="00655EA7" w:rsidRPr="00655EA7" w:rsidRDefault="00655EA7" w:rsidP="00655EA7">
      <w:pPr>
        <w:spacing w:after="0" w:line="240" w:lineRule="auto"/>
        <w:jc w:val="both"/>
        <w:rPr>
          <w:rFonts w:ascii="Arial" w:eastAsia="Times New Roman" w:hAnsi="Arial" w:cs="Arial"/>
          <w:b/>
          <w:sz w:val="20"/>
          <w:szCs w:val="20"/>
          <w:lang w:eastAsia="de-DE"/>
        </w:rPr>
      </w:pPr>
      <w:r w:rsidRPr="00655EA7">
        <w:rPr>
          <w:rFonts w:ascii="Arial" w:eastAsia="Times New Roman" w:hAnsi="Arial" w:cs="Arial"/>
          <w:b/>
          <w:sz w:val="20"/>
          <w:szCs w:val="20"/>
          <w:lang w:eastAsia="de-DE"/>
        </w:rPr>
        <w:t xml:space="preserve">Über die Leipziger Messe  </w:t>
      </w:r>
    </w:p>
    <w:p w14:paraId="60A76AAB" w14:textId="08C20B5D" w:rsidR="00655EA7" w:rsidRPr="00D3176C" w:rsidRDefault="00D3176C" w:rsidP="00D3176C">
      <w:pPr>
        <w:spacing w:after="0" w:line="240" w:lineRule="auto"/>
        <w:jc w:val="both"/>
        <w:rPr>
          <w:rFonts w:ascii="Arial" w:hAnsi="Arial" w:cs="Arial"/>
          <w:iCs/>
          <w:sz w:val="20"/>
          <w:szCs w:val="20"/>
          <w:lang w:eastAsia="de-DE"/>
        </w:rPr>
      </w:pPr>
      <w:r w:rsidRPr="00D3176C">
        <w:rPr>
          <w:rFonts w:ascii="Arial" w:hAnsi="Arial" w:cs="Arial"/>
          <w:iCs/>
          <w:sz w:val="20"/>
          <w:szCs w:val="20"/>
          <w:lang w:eastAsia="de-DE"/>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D3176C">
        <w:rPr>
          <w:rFonts w:ascii="Arial" w:hAnsi="Arial" w:cs="Arial"/>
          <w:iCs/>
          <w:sz w:val="20"/>
          <w:szCs w:val="20"/>
          <w:lang w:eastAsia="de-DE"/>
        </w:rPr>
        <w:t>Congress</w:t>
      </w:r>
      <w:proofErr w:type="spellEnd"/>
      <w:r w:rsidRPr="00D3176C">
        <w:rPr>
          <w:rFonts w:ascii="Arial" w:hAnsi="Arial" w:cs="Arial"/>
          <w:iCs/>
          <w:sz w:val="20"/>
          <w:szCs w:val="20"/>
          <w:lang w:eastAsia="de-DE"/>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11B41B35" w14:textId="77777777" w:rsidR="00655EA7" w:rsidRDefault="00655EA7"/>
    <w:sectPr w:rsidR="00655EA7">
      <w:headerReference w:type="default" r:id="rId12"/>
      <w:headerReference w:type="first" r:id="rId13"/>
      <w:footerReference w:type="first" r:id="rId14"/>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6EDD2" w14:textId="77777777" w:rsidR="00EB5FA6" w:rsidRDefault="0090264C">
      <w:pPr>
        <w:spacing w:after="0" w:line="240" w:lineRule="auto"/>
      </w:pPr>
      <w:r>
        <w:separator/>
      </w:r>
    </w:p>
  </w:endnote>
  <w:endnote w:type="continuationSeparator" w:id="0">
    <w:p w14:paraId="276EB2F2" w14:textId="77777777" w:rsidR="00EB5FA6" w:rsidRDefault="00902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B710" w14:textId="77777777" w:rsidR="009C3813" w:rsidRDefault="00655EA7">
    <w:pPr>
      <w:pStyle w:val="Fuzeile"/>
    </w:pPr>
    <w:r>
      <w:rPr>
        <w:noProof/>
      </w:rPr>
      <mc:AlternateContent>
        <mc:Choice Requires="wps">
          <w:drawing>
            <wp:anchor distT="0" distB="0" distL="114300" distR="114300" simplePos="0" relativeHeight="251660288" behindDoc="0" locked="0" layoutInCell="1" allowOverlap="1" wp14:anchorId="1EB0DEF5" wp14:editId="026615E1">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34B9A" w14:textId="77777777" w:rsidR="009C3813" w:rsidRPr="008B70A6" w:rsidRDefault="00D3100A"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0DEF5"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5E34B9A" w14:textId="77777777" w:rsidR="009C3813" w:rsidRPr="008B70A6" w:rsidRDefault="00EA15D8"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E0928" w14:textId="77777777" w:rsidR="00EB5FA6" w:rsidRDefault="0090264C">
      <w:pPr>
        <w:spacing w:after="0" w:line="240" w:lineRule="auto"/>
      </w:pPr>
      <w:r>
        <w:separator/>
      </w:r>
    </w:p>
  </w:footnote>
  <w:footnote w:type="continuationSeparator" w:id="0">
    <w:p w14:paraId="6095BAC6" w14:textId="77777777" w:rsidR="00EB5FA6" w:rsidRDefault="00902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A4BAF" w14:textId="77777777" w:rsidR="009C3813" w:rsidRDefault="00655EA7">
    <w:pPr>
      <w:pStyle w:val="Kopfzeile"/>
    </w:pPr>
    <w:r>
      <w:rPr>
        <w:noProof/>
        <w:sz w:val="20"/>
      </w:rPr>
      <mc:AlternateContent>
        <mc:Choice Requires="wps">
          <w:drawing>
            <wp:anchor distT="0" distB="0" distL="114300" distR="114300" simplePos="0" relativeHeight="251659264" behindDoc="0" locked="0" layoutInCell="0" allowOverlap="1" wp14:anchorId="458AF422" wp14:editId="7EC49F54">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62070C" w14:textId="77777777" w:rsidR="009C3813" w:rsidRPr="00FC7E72" w:rsidRDefault="00655EA7" w:rsidP="00FC7E72">
                          <w:pPr>
                            <w:tabs>
                              <w:tab w:val="left" w:pos="709"/>
                            </w:tabs>
                            <w:ind w:left="-993" w:right="1411"/>
                            <w:jc w:val="right"/>
                            <w:rPr>
                              <w:rFonts w:ascii="Arial" w:hAnsi="Arial" w:cs="Arial"/>
                            </w:rPr>
                          </w:pPr>
                          <w:r w:rsidRPr="00FC7E72">
                            <w:rPr>
                              <w:rFonts w:ascii="Arial" w:hAnsi="Arial" w:cs="Arial"/>
                              <w:snapToGrid w:val="0"/>
                            </w:rPr>
                            <w:fldChar w:fldCharType="begin"/>
                          </w:r>
                          <w:r w:rsidRPr="00FC7E72">
                            <w:rPr>
                              <w:rFonts w:ascii="Arial" w:hAnsi="Arial" w:cs="Arial"/>
                              <w:snapToGrid w:val="0"/>
                            </w:rPr>
                            <w:instrText xml:space="preserve"> PAGE </w:instrText>
                          </w:r>
                          <w:r w:rsidRPr="00FC7E72">
                            <w:rPr>
                              <w:rFonts w:ascii="Arial" w:hAnsi="Arial" w:cs="Arial"/>
                              <w:snapToGrid w:val="0"/>
                            </w:rPr>
                            <w:fldChar w:fldCharType="separate"/>
                          </w:r>
                          <w:r>
                            <w:rPr>
                              <w:rFonts w:ascii="Arial" w:hAnsi="Arial" w:cs="Arial"/>
                              <w:noProof/>
                              <w:snapToGrid w:val="0"/>
                            </w:rPr>
                            <w:t>2</w:t>
                          </w:r>
                          <w:r w:rsidRPr="00FC7E72">
                            <w:rPr>
                              <w:rFonts w:ascii="Arial" w:hAnsi="Arial" w:cs="Arial"/>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AF422"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2162070C" w14:textId="77777777" w:rsidR="009C3813" w:rsidRPr="00FC7E72" w:rsidRDefault="00655EA7" w:rsidP="00FC7E72">
                    <w:pPr>
                      <w:tabs>
                        <w:tab w:val="left" w:pos="709"/>
                      </w:tabs>
                      <w:ind w:left="-993" w:right="1411"/>
                      <w:jc w:val="right"/>
                      <w:rPr>
                        <w:rFonts w:ascii="Arial" w:hAnsi="Arial" w:cs="Arial"/>
                      </w:rPr>
                    </w:pPr>
                    <w:r w:rsidRPr="00FC7E72">
                      <w:rPr>
                        <w:rFonts w:ascii="Arial" w:hAnsi="Arial" w:cs="Arial"/>
                        <w:snapToGrid w:val="0"/>
                      </w:rPr>
                      <w:fldChar w:fldCharType="begin"/>
                    </w:r>
                    <w:r w:rsidRPr="00FC7E72">
                      <w:rPr>
                        <w:rFonts w:ascii="Arial" w:hAnsi="Arial" w:cs="Arial"/>
                        <w:snapToGrid w:val="0"/>
                      </w:rPr>
                      <w:instrText xml:space="preserve"> PAGE </w:instrText>
                    </w:r>
                    <w:r w:rsidRPr="00FC7E72">
                      <w:rPr>
                        <w:rFonts w:ascii="Arial" w:hAnsi="Arial" w:cs="Arial"/>
                        <w:snapToGrid w:val="0"/>
                      </w:rPr>
                      <w:fldChar w:fldCharType="separate"/>
                    </w:r>
                    <w:r>
                      <w:rPr>
                        <w:rFonts w:ascii="Arial" w:hAnsi="Arial" w:cs="Arial"/>
                        <w:noProof/>
                        <w:snapToGrid w:val="0"/>
                      </w:rPr>
                      <w:t>2</w:t>
                    </w:r>
                    <w:r w:rsidRPr="00FC7E72">
                      <w:rPr>
                        <w:rFonts w:ascii="Arial" w:hAnsi="Arial" w:cs="Arial"/>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BDE92" w14:textId="77777777" w:rsidR="009C3813" w:rsidRDefault="00655EA7">
    <w:pPr>
      <w:pStyle w:val="Kopfzeile"/>
    </w:pPr>
    <w:r>
      <w:rPr>
        <w:noProof/>
      </w:rPr>
      <w:drawing>
        <wp:anchor distT="0" distB="0" distL="114300" distR="114300" simplePos="0" relativeHeight="251662336" behindDoc="1" locked="0" layoutInCell="1" allowOverlap="1" wp14:anchorId="582157B2" wp14:editId="122E1D03">
          <wp:simplePos x="0" y="0"/>
          <wp:positionH relativeFrom="column">
            <wp:posOffset>-1010285</wp:posOffset>
          </wp:positionH>
          <wp:positionV relativeFrom="paragraph">
            <wp:posOffset>-456565</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1312" behindDoc="0" locked="0" layoutInCell="1" allowOverlap="1" wp14:anchorId="0E1BAB4C" wp14:editId="568746B8">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77469E8"/>
    <w:lvl w:ilvl="0">
      <w:numFmt w:val="bullet"/>
      <w:lvlText w:val="*"/>
      <w:lvlJc w:val="left"/>
    </w:lvl>
  </w:abstractNum>
  <w:abstractNum w:abstractNumId="1" w15:restartNumberingAfterBreak="0">
    <w:nsid w:val="757F64A6"/>
    <w:multiLevelType w:val="hybridMultilevel"/>
    <w:tmpl w:val="0800573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A7"/>
    <w:rsid w:val="0001604C"/>
    <w:rsid w:val="00026B19"/>
    <w:rsid w:val="000D107C"/>
    <w:rsid w:val="00102153"/>
    <w:rsid w:val="001708E7"/>
    <w:rsid w:val="001C37AD"/>
    <w:rsid w:val="001E19D8"/>
    <w:rsid w:val="00200F02"/>
    <w:rsid w:val="002264B5"/>
    <w:rsid w:val="002A4821"/>
    <w:rsid w:val="002B37CD"/>
    <w:rsid w:val="00321AE5"/>
    <w:rsid w:val="0039064F"/>
    <w:rsid w:val="003B24F3"/>
    <w:rsid w:val="003D5586"/>
    <w:rsid w:val="003E79D5"/>
    <w:rsid w:val="003F244B"/>
    <w:rsid w:val="003F7500"/>
    <w:rsid w:val="004043E8"/>
    <w:rsid w:val="004053CF"/>
    <w:rsid w:val="004054A5"/>
    <w:rsid w:val="00417356"/>
    <w:rsid w:val="00422C3B"/>
    <w:rsid w:val="004757AF"/>
    <w:rsid w:val="004F3079"/>
    <w:rsid w:val="00510B9F"/>
    <w:rsid w:val="00542B03"/>
    <w:rsid w:val="00553095"/>
    <w:rsid w:val="00557F94"/>
    <w:rsid w:val="00571812"/>
    <w:rsid w:val="005C1767"/>
    <w:rsid w:val="005F1D23"/>
    <w:rsid w:val="00600F3A"/>
    <w:rsid w:val="00655EA7"/>
    <w:rsid w:val="00657574"/>
    <w:rsid w:val="00660378"/>
    <w:rsid w:val="00680D4B"/>
    <w:rsid w:val="006C5129"/>
    <w:rsid w:val="00727AA6"/>
    <w:rsid w:val="007C6ABF"/>
    <w:rsid w:val="007D06C0"/>
    <w:rsid w:val="00825A9F"/>
    <w:rsid w:val="00854619"/>
    <w:rsid w:val="00866813"/>
    <w:rsid w:val="008F5AF8"/>
    <w:rsid w:val="0090264C"/>
    <w:rsid w:val="009075F9"/>
    <w:rsid w:val="00942AD1"/>
    <w:rsid w:val="00985516"/>
    <w:rsid w:val="009E0883"/>
    <w:rsid w:val="00A60C97"/>
    <w:rsid w:val="00A60DE9"/>
    <w:rsid w:val="00A949A7"/>
    <w:rsid w:val="00AA2314"/>
    <w:rsid w:val="00B228C9"/>
    <w:rsid w:val="00B36CB6"/>
    <w:rsid w:val="00BC5C4C"/>
    <w:rsid w:val="00C1036B"/>
    <w:rsid w:val="00C15625"/>
    <w:rsid w:val="00CD2346"/>
    <w:rsid w:val="00CF36E1"/>
    <w:rsid w:val="00CF39B9"/>
    <w:rsid w:val="00CF7383"/>
    <w:rsid w:val="00D3100A"/>
    <w:rsid w:val="00D3176C"/>
    <w:rsid w:val="00D62790"/>
    <w:rsid w:val="00DB2E5C"/>
    <w:rsid w:val="00DC2933"/>
    <w:rsid w:val="00E05DB3"/>
    <w:rsid w:val="00E60F29"/>
    <w:rsid w:val="00E631CF"/>
    <w:rsid w:val="00E7541D"/>
    <w:rsid w:val="00E86F42"/>
    <w:rsid w:val="00EA15D8"/>
    <w:rsid w:val="00EB5FA6"/>
    <w:rsid w:val="00EE30F3"/>
    <w:rsid w:val="00F063A1"/>
    <w:rsid w:val="00F54FA3"/>
    <w:rsid w:val="00F67D2A"/>
    <w:rsid w:val="00FB153F"/>
    <w:rsid w:val="00FB2FBC"/>
    <w:rsid w:val="00FE0FED"/>
    <w:rsid w:val="00FF471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B30653F"/>
  <w15:chartTrackingRefBased/>
  <w15:docId w15:val="{D76D0633-28D8-451B-92D2-9507BB84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5E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5EA7"/>
  </w:style>
  <w:style w:type="paragraph" w:styleId="Fuzeile">
    <w:name w:val="footer"/>
    <w:basedOn w:val="Standard"/>
    <w:link w:val="FuzeileZchn"/>
    <w:uiPriority w:val="99"/>
    <w:unhideWhenUsed/>
    <w:rsid w:val="00655E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5EA7"/>
  </w:style>
  <w:style w:type="character" w:styleId="Kommentarzeichen">
    <w:name w:val="annotation reference"/>
    <w:basedOn w:val="Absatz-Standardschriftart"/>
    <w:uiPriority w:val="99"/>
    <w:semiHidden/>
    <w:unhideWhenUsed/>
    <w:rsid w:val="00655EA7"/>
    <w:rPr>
      <w:sz w:val="16"/>
      <w:szCs w:val="16"/>
    </w:rPr>
  </w:style>
  <w:style w:type="paragraph" w:styleId="Kommentartext">
    <w:name w:val="annotation text"/>
    <w:basedOn w:val="Standard"/>
    <w:link w:val="KommentartextZchn"/>
    <w:uiPriority w:val="99"/>
    <w:unhideWhenUsed/>
    <w:rsid w:val="00655EA7"/>
    <w:pPr>
      <w:spacing w:line="240" w:lineRule="auto"/>
    </w:pPr>
    <w:rPr>
      <w:sz w:val="20"/>
      <w:szCs w:val="20"/>
    </w:rPr>
  </w:style>
  <w:style w:type="character" w:customStyle="1" w:styleId="KommentartextZchn">
    <w:name w:val="Kommentartext Zchn"/>
    <w:basedOn w:val="Absatz-Standardschriftart"/>
    <w:link w:val="Kommentartext"/>
    <w:uiPriority w:val="99"/>
    <w:rsid w:val="00655EA7"/>
    <w:rPr>
      <w:sz w:val="20"/>
      <w:szCs w:val="20"/>
    </w:rPr>
  </w:style>
  <w:style w:type="paragraph" w:styleId="Kommentarthema">
    <w:name w:val="annotation subject"/>
    <w:basedOn w:val="Kommentartext"/>
    <w:next w:val="Kommentartext"/>
    <w:link w:val="KommentarthemaZchn"/>
    <w:uiPriority w:val="99"/>
    <w:semiHidden/>
    <w:unhideWhenUsed/>
    <w:rsid w:val="00655EA7"/>
    <w:rPr>
      <w:b/>
      <w:bCs/>
    </w:rPr>
  </w:style>
  <w:style w:type="character" w:customStyle="1" w:styleId="KommentarthemaZchn">
    <w:name w:val="Kommentarthema Zchn"/>
    <w:basedOn w:val="KommentartextZchn"/>
    <w:link w:val="Kommentarthema"/>
    <w:uiPriority w:val="99"/>
    <w:semiHidden/>
    <w:rsid w:val="00655EA7"/>
    <w:rPr>
      <w:b/>
      <w:bCs/>
      <w:sz w:val="20"/>
      <w:szCs w:val="20"/>
    </w:rPr>
  </w:style>
  <w:style w:type="paragraph" w:styleId="Sprechblasentext">
    <w:name w:val="Balloon Text"/>
    <w:basedOn w:val="Standard"/>
    <w:link w:val="SprechblasentextZchn"/>
    <w:uiPriority w:val="99"/>
    <w:semiHidden/>
    <w:unhideWhenUsed/>
    <w:rsid w:val="00655EA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5EA7"/>
    <w:rPr>
      <w:rFonts w:ascii="Segoe UI" w:hAnsi="Segoe UI" w:cs="Segoe UI"/>
      <w:sz w:val="18"/>
      <w:szCs w:val="18"/>
    </w:rPr>
  </w:style>
  <w:style w:type="character" w:styleId="Hyperlink">
    <w:name w:val="Hyperlink"/>
    <w:basedOn w:val="Absatz-Standardschriftart"/>
    <w:uiPriority w:val="99"/>
    <w:unhideWhenUsed/>
    <w:rsid w:val="00A949A7"/>
    <w:rPr>
      <w:color w:val="0563C1" w:themeColor="hyperlink"/>
      <w:u w:val="single"/>
    </w:rPr>
  </w:style>
  <w:style w:type="character" w:styleId="NichtaufgelsteErwhnung">
    <w:name w:val="Unresolved Mention"/>
    <w:basedOn w:val="Absatz-Standardschriftart"/>
    <w:uiPriority w:val="99"/>
    <w:semiHidden/>
    <w:unhideWhenUsed/>
    <w:rsid w:val="00A949A7"/>
    <w:rPr>
      <w:color w:val="605E5C"/>
      <w:shd w:val="clear" w:color="auto" w:fill="E1DFDD"/>
    </w:rPr>
  </w:style>
  <w:style w:type="paragraph" w:styleId="StandardWeb">
    <w:name w:val="Normal (Web)"/>
    <w:basedOn w:val="Standard"/>
    <w:uiPriority w:val="99"/>
    <w:unhideWhenUsed/>
    <w:rsid w:val="00AA2314"/>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AA2314"/>
    <w:rPr>
      <w:b/>
      <w:bCs/>
    </w:rPr>
  </w:style>
  <w:style w:type="character" w:styleId="Hervorhebung">
    <w:name w:val="Emphasis"/>
    <w:basedOn w:val="Absatz-Standardschriftart"/>
    <w:uiPriority w:val="20"/>
    <w:qFormat/>
    <w:rsid w:val="004173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ozean1\ms_messe\2_Projekte\CAX\CADEAUX%202025\CAF25\01%20Kommunikation%20KOM\07%20Presse\03_Pressemeldungen\www.cadeaux-leipzig.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cadeaux.leipzi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kedin.com/showcase/cadeaux-leipzig/" TargetMode="External"/><Relationship Id="rId4" Type="http://schemas.openxmlformats.org/officeDocument/2006/relationships/settings" Target="settings.xml"/><Relationship Id="rId9" Type="http://schemas.openxmlformats.org/officeDocument/2006/relationships/hyperlink" Target="file:///\\ozean1\ms_messe\2_Projekte\CAX\CADEAUX%202025\CAF25\01%20Kommunikation%20KOM\07%20Presse\03_Pressemeldungen\www.floriga.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ABCBD-81BE-430A-B3D7-07D8AE1D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A814BBC9.dotm</Template>
  <TotalTime>0</TotalTime>
  <Pages>4</Pages>
  <Words>1456</Words>
  <Characters>9177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Wege</dc:creator>
  <cp:keywords/>
  <dc:description/>
  <cp:lastModifiedBy>Nicole Wege</cp:lastModifiedBy>
  <cp:lastPrinted>2025-03-03T13:47:00Z</cp:lastPrinted>
  <dcterms:created xsi:type="dcterms:W3CDTF">2025-03-03T13:28:00Z</dcterms:created>
  <dcterms:modified xsi:type="dcterms:W3CDTF">2025-03-03T14:49:00Z</dcterms:modified>
</cp:coreProperties>
</file>